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792" w:rsidRDefault="00647215">
      <w:pPr>
        <w:snapToGrid w:val="0"/>
        <w:ind w:left="4962"/>
        <w:rPr>
          <w:shd w:val="clear" w:color="auto" w:fill="FFFF00"/>
        </w:rPr>
      </w:pPr>
      <w:r>
        <w:rPr>
          <w:sz w:val="28"/>
          <w:szCs w:val="28"/>
          <w:lang w:eastAsia="ru-RU"/>
        </w:rPr>
        <w:t>УТВЕРЖДАЮ:</w:t>
      </w:r>
    </w:p>
    <w:p w:rsidR="00C63792" w:rsidRDefault="00647215">
      <w:pPr>
        <w:snapToGrid w:val="0"/>
        <w:ind w:left="4962"/>
        <w:rPr>
          <w:sz w:val="28"/>
          <w:szCs w:val="28"/>
          <w:lang w:eastAsia="ru-RU"/>
        </w:rPr>
      </w:pPr>
      <w:r w:rsidRPr="00B72725">
        <w:rPr>
          <w:sz w:val="28"/>
          <w:szCs w:val="28"/>
          <w:lang w:eastAsia="ru-RU"/>
        </w:rPr>
        <w:t xml:space="preserve">Глава </w:t>
      </w:r>
      <w:r w:rsidR="00B72725" w:rsidRPr="00B72725">
        <w:rPr>
          <w:sz w:val="28"/>
          <w:szCs w:val="28"/>
          <w:lang w:eastAsia="ru-RU"/>
        </w:rPr>
        <w:t>Шабельского</w:t>
      </w:r>
      <w:r w:rsidRPr="00B72725">
        <w:rPr>
          <w:sz w:val="28"/>
          <w:szCs w:val="28"/>
          <w:lang w:eastAsia="ru-RU"/>
        </w:rPr>
        <w:t xml:space="preserve"> сельского поселения Щербиновского</w:t>
      </w:r>
      <w:r w:rsidR="00B72725" w:rsidRPr="00B72725">
        <w:rPr>
          <w:sz w:val="28"/>
          <w:szCs w:val="28"/>
          <w:lang w:eastAsia="ru-RU"/>
        </w:rPr>
        <w:t xml:space="preserve"> муниципального</w:t>
      </w:r>
      <w:r w:rsidRPr="00B72725">
        <w:rPr>
          <w:sz w:val="28"/>
          <w:szCs w:val="28"/>
          <w:lang w:eastAsia="ru-RU"/>
        </w:rPr>
        <w:t xml:space="preserve"> района</w:t>
      </w:r>
      <w:r w:rsidR="00B72725" w:rsidRPr="00B72725">
        <w:rPr>
          <w:sz w:val="28"/>
          <w:szCs w:val="28"/>
          <w:lang w:eastAsia="ru-RU"/>
        </w:rPr>
        <w:t xml:space="preserve"> Краснодарского края</w:t>
      </w:r>
    </w:p>
    <w:p w:rsidR="00C63792" w:rsidRDefault="00C63792">
      <w:pPr>
        <w:snapToGrid w:val="0"/>
        <w:ind w:left="4962"/>
        <w:rPr>
          <w:sz w:val="28"/>
          <w:szCs w:val="28"/>
          <w:lang w:eastAsia="ru-RU"/>
        </w:rPr>
      </w:pPr>
    </w:p>
    <w:p w:rsidR="00C63792" w:rsidRPr="00647215" w:rsidRDefault="006D5D2B">
      <w:pPr>
        <w:snapToGrid w:val="0"/>
        <w:ind w:left="4962"/>
        <w:rPr>
          <w:sz w:val="28"/>
          <w:szCs w:val="28"/>
          <w:highlight w:val="yellow"/>
          <w:lang w:eastAsia="ru-RU"/>
        </w:rPr>
      </w:pPr>
      <w:r>
        <w:rPr>
          <w:sz w:val="28"/>
          <w:szCs w:val="28"/>
          <w:lang w:eastAsia="ru-RU"/>
        </w:rPr>
        <w:t xml:space="preserve">А. П. Шабанов </w:t>
      </w:r>
    </w:p>
    <w:p w:rsidR="00C63792" w:rsidRDefault="00C63792">
      <w:pPr>
        <w:snapToGrid w:val="0"/>
        <w:ind w:left="4962"/>
        <w:jc w:val="center"/>
        <w:rPr>
          <w:sz w:val="28"/>
          <w:szCs w:val="28"/>
          <w:lang w:eastAsia="ru-RU"/>
        </w:rPr>
      </w:pPr>
    </w:p>
    <w:p w:rsidR="00C63792" w:rsidRDefault="00647215">
      <w:pPr>
        <w:snapToGrid w:val="0"/>
        <w:ind w:left="4962"/>
      </w:pPr>
      <w:r>
        <w:rPr>
          <w:sz w:val="28"/>
          <w:szCs w:val="28"/>
          <w:lang w:eastAsia="ru-RU"/>
        </w:rPr>
        <w:t>«</w:t>
      </w:r>
      <w:r w:rsidR="006D5D2B">
        <w:rPr>
          <w:sz w:val="28"/>
          <w:szCs w:val="28"/>
          <w:lang w:eastAsia="ru-RU"/>
        </w:rPr>
        <w:t xml:space="preserve"> 30 </w:t>
      </w:r>
      <w:r>
        <w:rPr>
          <w:sz w:val="28"/>
          <w:szCs w:val="28"/>
          <w:lang w:eastAsia="ru-RU"/>
        </w:rPr>
        <w:t>»</w:t>
      </w:r>
      <w:r w:rsidR="006D5D2B">
        <w:rPr>
          <w:sz w:val="28"/>
          <w:szCs w:val="28"/>
          <w:lang w:eastAsia="ru-RU"/>
        </w:rPr>
        <w:t xml:space="preserve"> января </w:t>
      </w:r>
      <w:r>
        <w:rPr>
          <w:sz w:val="28"/>
          <w:szCs w:val="28"/>
          <w:lang w:eastAsia="ru-RU"/>
        </w:rPr>
        <w:t>2026 год</w:t>
      </w:r>
    </w:p>
    <w:p w:rsidR="00C63792" w:rsidRDefault="00C63792">
      <w:pPr>
        <w:snapToGrid w:val="0"/>
        <w:ind w:left="4962"/>
      </w:pPr>
    </w:p>
    <w:p w:rsidR="00C63792" w:rsidRDefault="00C63792">
      <w:pPr>
        <w:snapToGrid w:val="0"/>
        <w:ind w:left="4962"/>
      </w:pPr>
    </w:p>
    <w:p w:rsidR="00C63792" w:rsidRDefault="00C63792">
      <w:pPr>
        <w:snapToGrid w:val="0"/>
        <w:ind w:left="4962"/>
      </w:pPr>
    </w:p>
    <w:p w:rsidR="00C63792" w:rsidRDefault="00C63792">
      <w:pPr>
        <w:snapToGrid w:val="0"/>
        <w:ind w:left="4962"/>
      </w:pPr>
    </w:p>
    <w:p w:rsidR="00C63792" w:rsidRDefault="00C63792">
      <w:pPr>
        <w:snapToGrid w:val="0"/>
        <w:ind w:left="4962"/>
      </w:pPr>
    </w:p>
    <w:p w:rsidR="00C63792" w:rsidRDefault="00C63792">
      <w:pPr>
        <w:snapToGrid w:val="0"/>
        <w:ind w:left="4962"/>
      </w:pPr>
    </w:p>
    <w:p w:rsidR="00C63792" w:rsidRDefault="00C63792">
      <w:pPr>
        <w:snapToGrid w:val="0"/>
        <w:ind w:left="4962"/>
      </w:pPr>
    </w:p>
    <w:p w:rsidR="00C63792" w:rsidRDefault="00C63792">
      <w:pPr>
        <w:snapToGrid w:val="0"/>
        <w:ind w:left="4962"/>
      </w:pPr>
    </w:p>
    <w:p w:rsidR="00C63792" w:rsidRDefault="00C63792">
      <w:pPr>
        <w:snapToGrid w:val="0"/>
        <w:ind w:left="4962"/>
      </w:pPr>
    </w:p>
    <w:p w:rsidR="00C63792" w:rsidRDefault="00647215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36"/>
          <w:szCs w:val="36"/>
          <w:lang w:eastAsia="ru-RU"/>
        </w:rPr>
      </w:pPr>
      <w:r>
        <w:rPr>
          <w:rFonts w:eastAsia="Calibri"/>
          <w:b/>
          <w:color w:val="000000"/>
          <w:spacing w:val="2"/>
          <w:sz w:val="36"/>
          <w:szCs w:val="36"/>
          <w:lang w:eastAsia="ru-RU"/>
        </w:rPr>
        <w:t xml:space="preserve">Порядок (план) </w:t>
      </w:r>
    </w:p>
    <w:p w:rsidR="00C63792" w:rsidRDefault="00647215">
      <w:pPr>
        <w:shd w:val="clear" w:color="auto" w:fill="FFFFFF"/>
        <w:jc w:val="center"/>
        <w:textAlignment w:val="baseline"/>
        <w:outlineLvl w:val="1"/>
        <w:rPr>
          <w:b/>
          <w:color w:val="000000"/>
          <w:spacing w:val="2"/>
          <w:sz w:val="36"/>
          <w:szCs w:val="36"/>
          <w:lang w:eastAsia="ru-RU"/>
        </w:rPr>
      </w:pPr>
      <w:r>
        <w:rPr>
          <w:rFonts w:eastAsia="Calibri"/>
          <w:b/>
          <w:spacing w:val="2"/>
          <w:sz w:val="36"/>
          <w:szCs w:val="36"/>
          <w:lang w:eastAsia="ru-RU"/>
        </w:rPr>
        <w:t>действий по ликвидации последствий аварийных ситуаций в сфере теплоснабжения</w:t>
      </w:r>
      <w:r>
        <w:rPr>
          <w:rFonts w:eastAsia="Calibri"/>
          <w:b/>
          <w:color w:val="000000"/>
          <w:spacing w:val="2"/>
          <w:sz w:val="36"/>
          <w:szCs w:val="36"/>
          <w:lang w:eastAsia="ru-RU"/>
        </w:rPr>
        <w:t xml:space="preserve"> </w:t>
      </w:r>
      <w:proofErr w:type="gramStart"/>
      <w:r>
        <w:rPr>
          <w:b/>
          <w:color w:val="000000"/>
          <w:spacing w:val="2"/>
          <w:sz w:val="36"/>
          <w:szCs w:val="36"/>
          <w:lang w:eastAsia="ru-RU"/>
        </w:rPr>
        <w:t>в</w:t>
      </w:r>
      <w:proofErr w:type="gramEnd"/>
    </w:p>
    <w:p w:rsidR="00C63792" w:rsidRDefault="00647215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36"/>
          <w:szCs w:val="36"/>
          <w:lang w:eastAsia="ru-RU"/>
        </w:rPr>
      </w:pPr>
      <w:r>
        <w:rPr>
          <w:rFonts w:eastAsia="Calibri"/>
          <w:b/>
          <w:color w:val="000000"/>
          <w:spacing w:val="2"/>
          <w:sz w:val="36"/>
          <w:szCs w:val="36"/>
          <w:lang w:eastAsia="ru-RU"/>
        </w:rPr>
        <w:t xml:space="preserve"> муниципальном </w:t>
      </w:r>
      <w:proofErr w:type="gramStart"/>
      <w:r>
        <w:rPr>
          <w:rFonts w:eastAsia="Calibri"/>
          <w:b/>
          <w:color w:val="000000"/>
          <w:spacing w:val="2"/>
          <w:sz w:val="36"/>
          <w:szCs w:val="36"/>
          <w:lang w:eastAsia="ru-RU"/>
        </w:rPr>
        <w:t>образовании</w:t>
      </w:r>
      <w:proofErr w:type="gramEnd"/>
      <w:r>
        <w:rPr>
          <w:rFonts w:eastAsia="Calibri"/>
          <w:b/>
          <w:color w:val="000000"/>
          <w:spacing w:val="2"/>
          <w:sz w:val="36"/>
          <w:szCs w:val="36"/>
          <w:lang w:eastAsia="ru-RU"/>
        </w:rPr>
        <w:t xml:space="preserve"> </w:t>
      </w:r>
    </w:p>
    <w:p w:rsidR="00C63792" w:rsidRDefault="00B72725">
      <w:pPr>
        <w:shd w:val="clear" w:color="auto" w:fill="FFFFFF" w:themeFill="background1"/>
        <w:jc w:val="center"/>
        <w:textAlignment w:val="baseline"/>
        <w:outlineLvl w:val="1"/>
        <w:rPr>
          <w:rFonts w:eastAsia="Calibri"/>
          <w:b/>
          <w:color w:val="000000"/>
          <w:spacing w:val="2"/>
          <w:sz w:val="36"/>
          <w:szCs w:val="36"/>
          <w:lang w:eastAsia="ru-RU"/>
        </w:rPr>
      </w:pPr>
      <w:r>
        <w:rPr>
          <w:rFonts w:eastAsia="Calibri"/>
          <w:b/>
          <w:color w:val="000000"/>
          <w:spacing w:val="2"/>
          <w:sz w:val="36"/>
          <w:szCs w:val="36"/>
          <w:lang w:eastAsia="ru-RU"/>
        </w:rPr>
        <w:t>Шабельского</w:t>
      </w:r>
      <w:r w:rsidR="00647215">
        <w:rPr>
          <w:rFonts w:eastAsia="Calibri"/>
          <w:b/>
          <w:color w:val="000000"/>
          <w:spacing w:val="2"/>
          <w:sz w:val="36"/>
          <w:szCs w:val="36"/>
          <w:lang w:eastAsia="ru-RU"/>
        </w:rPr>
        <w:t xml:space="preserve"> сельское поселение </w:t>
      </w:r>
    </w:p>
    <w:p w:rsidR="00B72725" w:rsidRDefault="00647215">
      <w:pPr>
        <w:shd w:val="clear" w:color="auto" w:fill="FFFFFF" w:themeFill="background1"/>
        <w:jc w:val="center"/>
        <w:textAlignment w:val="baseline"/>
        <w:outlineLvl w:val="1"/>
        <w:rPr>
          <w:rFonts w:eastAsia="Calibri"/>
          <w:b/>
          <w:color w:val="000000"/>
          <w:spacing w:val="2"/>
          <w:sz w:val="36"/>
          <w:szCs w:val="36"/>
          <w:lang w:eastAsia="ru-RU"/>
        </w:rPr>
      </w:pPr>
      <w:r>
        <w:rPr>
          <w:rFonts w:eastAsia="Calibri"/>
          <w:b/>
          <w:color w:val="000000"/>
          <w:spacing w:val="2"/>
          <w:sz w:val="36"/>
          <w:szCs w:val="36"/>
          <w:lang w:eastAsia="ru-RU"/>
        </w:rPr>
        <w:t>Щербиновского</w:t>
      </w:r>
      <w:r w:rsidR="00B72725">
        <w:rPr>
          <w:rFonts w:eastAsia="Calibri"/>
          <w:b/>
          <w:color w:val="000000"/>
          <w:spacing w:val="2"/>
          <w:sz w:val="36"/>
          <w:szCs w:val="36"/>
          <w:lang w:eastAsia="ru-RU"/>
        </w:rPr>
        <w:t xml:space="preserve"> муниципального</w:t>
      </w:r>
      <w:r>
        <w:rPr>
          <w:rFonts w:eastAsia="Calibri"/>
          <w:b/>
          <w:color w:val="000000"/>
          <w:spacing w:val="2"/>
          <w:sz w:val="36"/>
          <w:szCs w:val="36"/>
          <w:lang w:eastAsia="ru-RU"/>
        </w:rPr>
        <w:t xml:space="preserve"> района</w:t>
      </w:r>
    </w:p>
    <w:p w:rsidR="00C63792" w:rsidRDefault="00647215">
      <w:pPr>
        <w:shd w:val="clear" w:color="auto" w:fill="FFFFFF" w:themeFill="background1"/>
        <w:jc w:val="center"/>
        <w:textAlignment w:val="baseline"/>
        <w:outlineLvl w:val="1"/>
        <w:rPr>
          <w:rFonts w:eastAsia="Calibri"/>
          <w:b/>
          <w:spacing w:val="2"/>
          <w:sz w:val="36"/>
          <w:szCs w:val="36"/>
          <w:lang w:eastAsia="ru-RU"/>
        </w:rPr>
      </w:pPr>
      <w:r>
        <w:rPr>
          <w:rFonts w:eastAsia="Calibri"/>
          <w:b/>
          <w:color w:val="000000"/>
          <w:spacing w:val="2"/>
          <w:sz w:val="36"/>
          <w:szCs w:val="36"/>
          <w:lang w:eastAsia="ru-RU"/>
        </w:rPr>
        <w:t>Краснодарского края</w:t>
      </w:r>
    </w:p>
    <w:p w:rsidR="00C63792" w:rsidRDefault="00C63792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36"/>
          <w:szCs w:val="36"/>
          <w:lang w:eastAsia="ru-RU"/>
        </w:rPr>
      </w:pPr>
    </w:p>
    <w:p w:rsidR="00C63792" w:rsidRDefault="00C63792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</w:p>
    <w:p w:rsidR="00C63792" w:rsidRDefault="00C63792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СОГЛАСОВАНО:</w:t>
      </w:r>
    </w:p>
    <w:p w:rsidR="00C63792" w:rsidRDefault="00647215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Министерство топливно-энергетического комплекса</w:t>
      </w:r>
    </w:p>
    <w:p w:rsidR="00C63792" w:rsidRDefault="00647215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и жилищно-коммунального хозяйства Краснодарского края</w:t>
      </w:r>
    </w:p>
    <w:p w:rsidR="00C63792" w:rsidRDefault="00C63792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 xml:space="preserve">письмо от </w:t>
      </w:r>
      <w:r w:rsidR="00F34180">
        <w:rPr>
          <w:rFonts w:eastAsia="Calibri"/>
          <w:spacing w:val="2"/>
          <w:sz w:val="28"/>
          <w:szCs w:val="28"/>
          <w:lang w:eastAsia="ru-RU"/>
        </w:rPr>
        <w:t xml:space="preserve">12.02.2026 года </w:t>
      </w:r>
      <w:r>
        <w:rPr>
          <w:rFonts w:eastAsia="Calibri"/>
          <w:spacing w:val="2"/>
          <w:sz w:val="28"/>
          <w:szCs w:val="28"/>
          <w:lang w:eastAsia="ru-RU"/>
        </w:rPr>
        <w:t>№</w:t>
      </w:r>
      <w:r w:rsidR="00F34180">
        <w:rPr>
          <w:rFonts w:eastAsia="Calibri"/>
          <w:spacing w:val="2"/>
          <w:sz w:val="28"/>
          <w:szCs w:val="28"/>
          <w:lang w:eastAsia="ru-RU"/>
        </w:rPr>
        <w:t xml:space="preserve"> 70.13-08-2010/26</w:t>
      </w:r>
    </w:p>
    <w:p w:rsidR="00C63792" w:rsidRDefault="00C63792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Министерство гражданской обороны</w:t>
      </w:r>
    </w:p>
    <w:p w:rsidR="00C63792" w:rsidRDefault="00647215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и чрезвычайных ситуаций Краснодарского края</w:t>
      </w:r>
    </w:p>
    <w:p w:rsidR="00C63792" w:rsidRDefault="00C63792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 xml:space="preserve">письмо от </w:t>
      </w:r>
      <w:r w:rsidR="00F34180">
        <w:rPr>
          <w:rFonts w:eastAsia="Calibri"/>
          <w:spacing w:val="2"/>
          <w:sz w:val="28"/>
          <w:szCs w:val="28"/>
          <w:lang w:eastAsia="ru-RU"/>
        </w:rPr>
        <w:t xml:space="preserve">15.01.2026 года </w:t>
      </w:r>
      <w:r>
        <w:rPr>
          <w:rFonts w:eastAsia="Calibri"/>
          <w:spacing w:val="2"/>
          <w:sz w:val="28"/>
          <w:szCs w:val="28"/>
          <w:lang w:eastAsia="ru-RU"/>
        </w:rPr>
        <w:t>№</w:t>
      </w:r>
      <w:r w:rsidR="00F34180">
        <w:rPr>
          <w:rFonts w:eastAsia="Calibri"/>
          <w:spacing w:val="2"/>
          <w:sz w:val="28"/>
          <w:szCs w:val="28"/>
          <w:lang w:eastAsia="ru-RU"/>
        </w:rPr>
        <w:t xml:space="preserve"> 01-18-230/26</w:t>
      </w:r>
      <w:bookmarkStart w:id="0" w:name="_GoBack"/>
      <w:bookmarkEnd w:id="0"/>
    </w:p>
    <w:p w:rsidR="00C63792" w:rsidRDefault="00C63792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</w:p>
    <w:p w:rsidR="00C63792" w:rsidRDefault="00C63792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</w:p>
    <w:p w:rsidR="00C63792" w:rsidRDefault="00C63792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</w:p>
    <w:p w:rsidR="00C63792" w:rsidRDefault="00C63792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</w:p>
    <w:p w:rsidR="002E5200" w:rsidRDefault="002E5200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b/>
          <w:spacing w:val="2"/>
          <w:sz w:val="28"/>
          <w:szCs w:val="28"/>
          <w:lang w:eastAsia="ru-RU"/>
        </w:rPr>
        <w:t>2026 год</w:t>
      </w:r>
    </w:p>
    <w:p w:rsidR="00C63792" w:rsidRDefault="00647215">
      <w:pPr>
        <w:shd w:val="clear" w:color="auto" w:fill="FFFFFF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lastRenderedPageBreak/>
        <w:t>Содержание</w:t>
      </w:r>
    </w:p>
    <w:p w:rsidR="00C63792" w:rsidRDefault="00C63792">
      <w:pPr>
        <w:shd w:val="clear" w:color="auto" w:fill="FFFFFF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</w:p>
    <w:p w:rsidR="00C63792" w:rsidRDefault="0064721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Раздел 1. Общие сведения………………………………………………..………...3</w:t>
      </w:r>
    </w:p>
    <w:p w:rsidR="00C63792" w:rsidRDefault="00C63792">
      <w:pPr>
        <w:spacing w:line="276" w:lineRule="auto"/>
        <w:rPr>
          <w:sz w:val="28"/>
          <w:szCs w:val="28"/>
        </w:rPr>
      </w:pPr>
    </w:p>
    <w:p w:rsidR="00C63792" w:rsidRDefault="0064721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Раздел 2. Задачи Порядка…………………………………………………………..9</w:t>
      </w:r>
    </w:p>
    <w:p w:rsidR="00C63792" w:rsidRDefault="00C63792">
      <w:pPr>
        <w:spacing w:line="276" w:lineRule="auto"/>
        <w:rPr>
          <w:sz w:val="28"/>
          <w:szCs w:val="28"/>
        </w:rPr>
      </w:pPr>
    </w:p>
    <w:p w:rsidR="00C63792" w:rsidRDefault="0064721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3. </w:t>
      </w:r>
      <w:r>
        <w:rPr>
          <w:rFonts w:eastAsia="Calibri"/>
          <w:spacing w:val="2"/>
          <w:sz w:val="28"/>
          <w:szCs w:val="28"/>
          <w:lang w:eastAsia="ru-RU"/>
        </w:rPr>
        <w:t>Сценарии наиболее вероятных аварий и наиболее опасных по последствиям аварий, а также источники (места) их возникновения…………………………………………………………………….10</w:t>
      </w:r>
    </w:p>
    <w:p w:rsidR="00C63792" w:rsidRDefault="00C63792">
      <w:pPr>
        <w:spacing w:line="276" w:lineRule="auto"/>
        <w:jc w:val="both"/>
        <w:rPr>
          <w:sz w:val="28"/>
          <w:szCs w:val="28"/>
        </w:rPr>
      </w:pPr>
    </w:p>
    <w:p w:rsidR="00C63792" w:rsidRDefault="00647215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pacing w:val="2"/>
          <w:sz w:val="28"/>
          <w:szCs w:val="28"/>
          <w:lang w:eastAsia="ru-RU"/>
        </w:rPr>
        <w:t>Раздел 4. Количество сил и средств, используемых для локализации и ликвидации последствий аварий на объекте теплоснабжения…………………………………………………………………..14</w:t>
      </w:r>
    </w:p>
    <w:p w:rsidR="00C63792" w:rsidRDefault="00C63792">
      <w:pPr>
        <w:spacing w:line="276" w:lineRule="auto"/>
        <w:jc w:val="both"/>
        <w:rPr>
          <w:sz w:val="28"/>
          <w:szCs w:val="28"/>
        </w:rPr>
      </w:pPr>
    </w:p>
    <w:p w:rsidR="00C63792" w:rsidRDefault="00647215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pacing w:val="2"/>
          <w:sz w:val="28"/>
          <w:szCs w:val="28"/>
          <w:lang w:eastAsia="ru-RU"/>
        </w:rPr>
        <w:t>Раздел 5. Порядок и процедура организации взаимодействия сил и средств, а также организаций, функционирующих в системах теплоснабжения, на основании заключенных соглашений об управлении системами теплоснабжения соответствии с требованиями части 5 статьи 18 Федерального закона о теплоснабжении…………………………………………………………19</w:t>
      </w:r>
    </w:p>
    <w:p w:rsidR="00C63792" w:rsidRDefault="00C63792">
      <w:pPr>
        <w:spacing w:line="276" w:lineRule="auto"/>
        <w:jc w:val="both"/>
        <w:rPr>
          <w:sz w:val="28"/>
          <w:szCs w:val="28"/>
        </w:rPr>
      </w:pPr>
    </w:p>
    <w:p w:rsidR="00C63792" w:rsidRDefault="00647215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pacing w:val="2"/>
          <w:sz w:val="28"/>
          <w:szCs w:val="28"/>
          <w:lang w:eastAsia="ru-RU"/>
        </w:rPr>
        <w:t>Раздел 6. Состав и дислокация сил и средств…………………………………...20</w:t>
      </w:r>
    </w:p>
    <w:p w:rsidR="00B72725" w:rsidRDefault="00B72725">
      <w:pPr>
        <w:spacing w:line="276" w:lineRule="auto"/>
        <w:jc w:val="both"/>
        <w:rPr>
          <w:rFonts w:eastAsia="Calibri"/>
          <w:spacing w:val="2"/>
          <w:sz w:val="28"/>
          <w:szCs w:val="28"/>
          <w:lang w:eastAsia="ru-RU"/>
        </w:rPr>
      </w:pPr>
    </w:p>
    <w:p w:rsidR="00C63792" w:rsidRDefault="00647215">
      <w:pPr>
        <w:spacing w:line="276" w:lineRule="auto"/>
        <w:jc w:val="both"/>
      </w:pPr>
      <w:r>
        <w:rPr>
          <w:rFonts w:eastAsia="Calibri"/>
          <w:spacing w:val="2"/>
          <w:sz w:val="28"/>
          <w:szCs w:val="28"/>
          <w:lang w:eastAsia="ru-RU"/>
        </w:rPr>
        <w:t>Раздел 7. Перечень мероприятий, направленных на обеспечение безопасности населения (в случае если в результате аварий на объекте теплоснабжения может возникнуть угроза безопасности населения)……………………………23</w:t>
      </w:r>
    </w:p>
    <w:p w:rsidR="00C63792" w:rsidRDefault="00C63792">
      <w:pPr>
        <w:spacing w:line="276" w:lineRule="auto"/>
        <w:jc w:val="both"/>
      </w:pPr>
    </w:p>
    <w:p w:rsidR="00C63792" w:rsidRDefault="00647215">
      <w:pPr>
        <w:spacing w:line="276" w:lineRule="auto"/>
        <w:jc w:val="both"/>
      </w:pPr>
      <w:r>
        <w:rPr>
          <w:rFonts w:eastAsia="Calibri"/>
          <w:spacing w:val="2"/>
          <w:sz w:val="28"/>
          <w:szCs w:val="28"/>
          <w:lang w:eastAsia="ru-RU"/>
        </w:rPr>
        <w:t>Раздел 8. Порядок организации материально-технического, инженерного и финансового обеспечения операций по локализации и ликвидации аварий на объекте теплоснабжения………………………………………………………….23</w:t>
      </w:r>
    </w:p>
    <w:p w:rsidR="00C63792" w:rsidRDefault="00C63792">
      <w:pPr>
        <w:spacing w:line="276" w:lineRule="auto"/>
        <w:jc w:val="both"/>
      </w:pPr>
    </w:p>
    <w:p w:rsidR="00C63792" w:rsidRDefault="00647215">
      <w:pPr>
        <w:spacing w:line="276" w:lineRule="auto"/>
        <w:jc w:val="both"/>
      </w:pPr>
      <w:r>
        <w:rPr>
          <w:rFonts w:eastAsia="Calibri"/>
          <w:spacing w:val="2"/>
          <w:sz w:val="28"/>
          <w:szCs w:val="28"/>
          <w:lang w:eastAsia="ru-RU"/>
        </w:rPr>
        <w:t xml:space="preserve">Раздел 9. </w:t>
      </w:r>
      <w:r>
        <w:rPr>
          <w:spacing w:val="2"/>
          <w:sz w:val="28"/>
          <w:szCs w:val="28"/>
          <w:lang w:eastAsia="ru-RU"/>
        </w:rPr>
        <w:t xml:space="preserve">Порядок организации взаимодействия </w:t>
      </w:r>
      <w:r>
        <w:rPr>
          <w:rFonts w:eastAsia="Calibri"/>
          <w:spacing w:val="2"/>
          <w:sz w:val="28"/>
          <w:szCs w:val="28"/>
          <w:lang w:eastAsia="ru-RU"/>
        </w:rPr>
        <w:t xml:space="preserve">сторонних сетевых </w:t>
      </w:r>
      <w:r>
        <w:rPr>
          <w:sz w:val="28"/>
          <w:szCs w:val="28"/>
          <w:lang w:eastAsia="ru-RU"/>
        </w:rPr>
        <w:t xml:space="preserve">организаций, </w:t>
      </w:r>
      <w:r>
        <w:rPr>
          <w:sz w:val="28"/>
          <w:szCs w:val="28"/>
        </w:rPr>
        <w:t xml:space="preserve">связанных с функционированием </w:t>
      </w:r>
      <w:r>
        <w:rPr>
          <w:spacing w:val="2"/>
          <w:sz w:val="28"/>
          <w:szCs w:val="28"/>
          <w:lang w:eastAsia="ru-RU"/>
        </w:rPr>
        <w:t>систем теплоснабжения …….26</w:t>
      </w:r>
    </w:p>
    <w:p w:rsidR="00C63792" w:rsidRDefault="00C63792">
      <w:pPr>
        <w:spacing w:line="276" w:lineRule="auto"/>
        <w:jc w:val="both"/>
      </w:pPr>
    </w:p>
    <w:p w:rsidR="00C63792" w:rsidRDefault="00647215">
      <w:pPr>
        <w:spacing w:line="276" w:lineRule="auto"/>
        <w:jc w:val="both"/>
      </w:pPr>
      <w:r>
        <w:rPr>
          <w:spacing w:val="2"/>
          <w:sz w:val="28"/>
          <w:szCs w:val="28"/>
          <w:lang w:eastAsia="ru-RU"/>
        </w:rPr>
        <w:t xml:space="preserve">Раздел 10. Документы и </w:t>
      </w:r>
      <w:proofErr w:type="gramStart"/>
      <w:r>
        <w:rPr>
          <w:spacing w:val="2"/>
          <w:sz w:val="28"/>
          <w:szCs w:val="28"/>
          <w:lang w:eastAsia="ru-RU"/>
        </w:rPr>
        <w:t>инструкции</w:t>
      </w:r>
      <w:proofErr w:type="gramEnd"/>
      <w:r>
        <w:rPr>
          <w:spacing w:val="2"/>
          <w:sz w:val="28"/>
          <w:szCs w:val="28"/>
          <w:lang w:eastAsia="ru-RU"/>
        </w:rPr>
        <w:t xml:space="preserve"> используемые для ликвидации последствий аварийных ситуаций………………………………………………..26</w:t>
      </w:r>
    </w:p>
    <w:p w:rsidR="00C63792" w:rsidRDefault="00C63792">
      <w:pPr>
        <w:spacing w:line="276" w:lineRule="auto"/>
        <w:jc w:val="both"/>
      </w:pPr>
    </w:p>
    <w:p w:rsidR="00C63792" w:rsidRDefault="00647215">
      <w:pPr>
        <w:spacing w:line="276" w:lineRule="auto"/>
        <w:jc w:val="both"/>
        <w:rPr>
          <w:sz w:val="28"/>
          <w:szCs w:val="28"/>
        </w:rPr>
      </w:pPr>
      <w:r>
        <w:rPr>
          <w:spacing w:val="2"/>
          <w:sz w:val="28"/>
          <w:szCs w:val="28"/>
          <w:lang w:eastAsia="ru-RU"/>
        </w:rPr>
        <w:t>Приложение № 1</w:t>
      </w:r>
    </w:p>
    <w:p w:rsidR="00C63792" w:rsidRDefault="00C63792">
      <w:pPr>
        <w:spacing w:line="276" w:lineRule="auto"/>
        <w:jc w:val="both"/>
        <w:rPr>
          <w:sz w:val="28"/>
          <w:szCs w:val="28"/>
        </w:rPr>
      </w:pPr>
    </w:p>
    <w:p w:rsidR="00C63792" w:rsidRDefault="00647215">
      <w:pPr>
        <w:spacing w:line="276" w:lineRule="auto"/>
        <w:jc w:val="both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Приложение № 2</w:t>
      </w:r>
    </w:p>
    <w:p w:rsidR="001034CC" w:rsidRDefault="001034CC">
      <w:pPr>
        <w:spacing w:line="276" w:lineRule="auto"/>
        <w:jc w:val="both"/>
        <w:rPr>
          <w:spacing w:val="2"/>
          <w:sz w:val="28"/>
          <w:szCs w:val="28"/>
          <w:lang w:eastAsia="ru-RU"/>
        </w:rPr>
      </w:pPr>
    </w:p>
    <w:p w:rsidR="002E5200" w:rsidRDefault="002E5200">
      <w:pPr>
        <w:spacing w:line="276" w:lineRule="auto"/>
        <w:jc w:val="both"/>
        <w:rPr>
          <w:spacing w:val="2"/>
          <w:sz w:val="28"/>
          <w:szCs w:val="28"/>
          <w:lang w:eastAsia="ru-RU"/>
        </w:rPr>
      </w:pPr>
    </w:p>
    <w:p w:rsidR="00C63792" w:rsidRDefault="00647215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Раздел 1 </w:t>
      </w:r>
    </w:p>
    <w:p w:rsidR="00C63792" w:rsidRDefault="00647215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сведения</w:t>
      </w:r>
    </w:p>
    <w:p w:rsidR="00C63792" w:rsidRDefault="00C63792">
      <w:pPr>
        <w:spacing w:line="276" w:lineRule="auto"/>
        <w:jc w:val="center"/>
        <w:rPr>
          <w:b/>
          <w:bCs/>
          <w:sz w:val="28"/>
          <w:szCs w:val="28"/>
        </w:rPr>
      </w:pP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rFonts w:eastAsia="Arial"/>
          <w:color w:val="000000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 xml:space="preserve">1.1. </w:t>
      </w:r>
      <w:proofErr w:type="gramStart"/>
      <w:r>
        <w:rPr>
          <w:rFonts w:eastAsia="Arial"/>
          <w:color w:val="000000"/>
          <w:spacing w:val="2"/>
          <w:sz w:val="28"/>
          <w:szCs w:val="28"/>
          <w:lang w:eastAsia="ru-RU"/>
        </w:rPr>
        <w:t xml:space="preserve">Настоящий Порядок (план) действий по ликвидации последствий аварийных ситуаций в сфере теплоснабжения в муниципальном образовании </w:t>
      </w:r>
      <w:r w:rsidR="00B72725" w:rsidRPr="00B72725">
        <w:rPr>
          <w:rFonts w:eastAsia="Arial"/>
          <w:color w:val="000000"/>
          <w:spacing w:val="2"/>
          <w:sz w:val="28"/>
          <w:szCs w:val="28"/>
          <w:lang w:eastAsia="ru-RU"/>
        </w:rPr>
        <w:t>Шабельского</w:t>
      </w:r>
      <w:r w:rsidRPr="00B72725">
        <w:rPr>
          <w:rFonts w:eastAsia="Arial"/>
          <w:color w:val="000000"/>
          <w:spacing w:val="2"/>
          <w:sz w:val="28"/>
          <w:szCs w:val="28"/>
          <w:lang w:eastAsia="ru-RU"/>
        </w:rPr>
        <w:t xml:space="preserve"> сельское поселение Щербиновского</w:t>
      </w:r>
      <w:r w:rsidR="00B72725" w:rsidRPr="00B72725">
        <w:rPr>
          <w:rFonts w:eastAsia="Arial"/>
          <w:color w:val="000000"/>
          <w:spacing w:val="2"/>
          <w:sz w:val="28"/>
          <w:szCs w:val="28"/>
          <w:lang w:eastAsia="ru-RU"/>
        </w:rPr>
        <w:t xml:space="preserve"> муниципального</w:t>
      </w:r>
      <w:r w:rsidRPr="00B72725">
        <w:rPr>
          <w:rFonts w:eastAsia="Arial"/>
          <w:color w:val="000000"/>
          <w:spacing w:val="2"/>
          <w:sz w:val="28"/>
          <w:szCs w:val="28"/>
          <w:lang w:eastAsia="ru-RU"/>
        </w:rPr>
        <w:t xml:space="preserve"> района </w:t>
      </w:r>
      <w:r>
        <w:rPr>
          <w:rFonts w:eastAsia="Arial"/>
          <w:color w:val="000000"/>
          <w:spacing w:val="2"/>
          <w:sz w:val="28"/>
          <w:szCs w:val="28"/>
          <w:lang w:eastAsia="ru-RU"/>
        </w:rPr>
        <w:t>Краснодарского края (далее – муниципальное образование) (далее – Порядок) разработан во исполнение требований пункта 1 части 3 статьи 20 Федерального закона от 27 июля 2010 года № 190-ФЗ «О теплоснабжении», подпункта 8.3.1 пункта 8.3 раздела 2 Правил обеспечения готовности к отопительному периоду</w:t>
      </w:r>
      <w:proofErr w:type="gramEnd"/>
      <w:r>
        <w:rPr>
          <w:rFonts w:eastAsia="Arial"/>
          <w:color w:val="000000"/>
          <w:spacing w:val="2"/>
          <w:sz w:val="28"/>
          <w:szCs w:val="28"/>
          <w:lang w:eastAsia="ru-RU"/>
        </w:rPr>
        <w:t>, утвержденных приказом Министерства энергетики Российской Федерации от 13 ноября 2024 года № 2234 с учетом положений:</w:t>
      </w: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rFonts w:eastAsia="Arial"/>
          <w:color w:val="000000"/>
          <w:spacing w:val="2"/>
          <w:sz w:val="28"/>
          <w:szCs w:val="28"/>
          <w:lang w:eastAsia="ru-RU"/>
        </w:rPr>
      </w:pPr>
      <w:r>
        <w:rPr>
          <w:rFonts w:eastAsia="Arial"/>
          <w:color w:val="000000"/>
          <w:spacing w:val="2"/>
          <w:sz w:val="28"/>
          <w:szCs w:val="28"/>
          <w:lang w:eastAsia="ru-RU"/>
        </w:rPr>
        <w:t>Федерального закона от 21 июля 1997</w:t>
      </w:r>
      <w:r w:rsidR="002E5200">
        <w:rPr>
          <w:rFonts w:eastAsia="Arial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eastAsia="Arial"/>
          <w:color w:val="000000"/>
          <w:spacing w:val="2"/>
          <w:sz w:val="28"/>
          <w:szCs w:val="28"/>
          <w:lang w:eastAsia="ru-RU"/>
        </w:rPr>
        <w:t xml:space="preserve">года № 116-ФЗ «О промышленной безопасности опасных производственных объектов»; </w:t>
      </w: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rFonts w:eastAsia="Arial"/>
          <w:color w:val="000000"/>
          <w:spacing w:val="2"/>
          <w:sz w:val="28"/>
          <w:szCs w:val="28"/>
          <w:lang w:eastAsia="ru-RU"/>
        </w:rPr>
      </w:pPr>
      <w:r>
        <w:rPr>
          <w:rFonts w:eastAsia="Arial"/>
          <w:color w:val="000000"/>
          <w:spacing w:val="2"/>
          <w:sz w:val="28"/>
          <w:szCs w:val="28"/>
          <w:lang w:eastAsia="ru-RU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Федерации»; </w:t>
      </w: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rFonts w:eastAsia="Arial"/>
          <w:color w:val="000000"/>
          <w:spacing w:val="2"/>
          <w:sz w:val="28"/>
          <w:szCs w:val="28"/>
          <w:lang w:eastAsia="ru-RU"/>
        </w:rPr>
      </w:pPr>
      <w:r>
        <w:rPr>
          <w:rFonts w:eastAsia="Arial"/>
          <w:color w:val="000000"/>
          <w:spacing w:val="2"/>
          <w:sz w:val="28"/>
          <w:szCs w:val="28"/>
          <w:lang w:eastAsia="ru-RU"/>
        </w:rPr>
        <w:t xml:space="preserve">Федерального закона от 21 декабря 1994 года № 68-ФЗ «О защите населения и территорий от чрезвычайных ситуаций природного и техногенного характера»; </w:t>
      </w: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sz w:val="28"/>
          <w:szCs w:val="28"/>
          <w:lang w:eastAsia="en-US"/>
        </w:rPr>
      </w:pPr>
      <w:r>
        <w:rPr>
          <w:rFonts w:eastAsia="Arial"/>
          <w:color w:val="000000"/>
          <w:spacing w:val="2"/>
          <w:sz w:val="28"/>
          <w:szCs w:val="28"/>
          <w:lang w:eastAsia="ru-RU"/>
        </w:rPr>
        <w:t xml:space="preserve">Федерального закона от 07 декабря 2011 года № 416-ФЗ «О водоснабжении и водоотведении»; </w:t>
      </w:r>
    </w:p>
    <w:p w:rsidR="00C63792" w:rsidRDefault="00647215">
      <w:pPr>
        <w:pStyle w:val="19"/>
        <w:spacing w:before="0" w:after="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Федерального закона от 27 июля 2006 года №149-ФЗ «Об информации, информационных технологиях и о защите информации»;</w:t>
      </w:r>
    </w:p>
    <w:p w:rsidR="00C63792" w:rsidRDefault="00647215">
      <w:pPr>
        <w:pStyle w:val="19"/>
        <w:spacing w:before="0" w:after="0" w:line="276" w:lineRule="auto"/>
        <w:rPr>
          <w:rFonts w:eastAsia="Arial"/>
          <w:color w:val="000000"/>
          <w:spacing w:val="2"/>
          <w:sz w:val="28"/>
          <w:szCs w:val="28"/>
        </w:rPr>
      </w:pPr>
      <w:r>
        <w:rPr>
          <w:sz w:val="28"/>
          <w:szCs w:val="28"/>
          <w:lang w:eastAsia="en-US"/>
        </w:rPr>
        <w:tab/>
        <w:t>Федерального закона от 23 ноября 2009 года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Федерации»;</w:t>
      </w: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rFonts w:eastAsia="Arial"/>
          <w:color w:val="000000"/>
          <w:spacing w:val="2"/>
          <w:sz w:val="28"/>
          <w:szCs w:val="28"/>
          <w:lang w:eastAsia="ru-RU"/>
        </w:rPr>
      </w:pPr>
      <w:r>
        <w:rPr>
          <w:rFonts w:eastAsia="Arial"/>
          <w:color w:val="000000"/>
          <w:spacing w:val="2"/>
          <w:sz w:val="28"/>
          <w:szCs w:val="28"/>
          <w:lang w:eastAsia="ru-RU"/>
        </w:rPr>
        <w:t xml:space="preserve">Постановления Правительства РФ от 02 июня 2022 года № 1014 «О расследовании причин аварийных ситуаций при теплоснабжении»; </w:t>
      </w: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rFonts w:eastAsia="Arial"/>
          <w:color w:val="000000"/>
          <w:spacing w:val="2"/>
          <w:sz w:val="28"/>
          <w:szCs w:val="28"/>
          <w:lang w:eastAsia="ru-RU"/>
        </w:rPr>
      </w:pPr>
      <w:r>
        <w:rPr>
          <w:rFonts w:eastAsia="Arial"/>
          <w:color w:val="000000"/>
          <w:spacing w:val="2"/>
          <w:sz w:val="28"/>
          <w:szCs w:val="28"/>
          <w:lang w:eastAsia="ru-RU"/>
        </w:rPr>
        <w:t xml:space="preserve">Постановления Правительства Российской Федерации от 06 мая 2011 года № 354 «О предоставлении коммунальных услуг собственникам и пользователям помещений в многоквартирных домах и жилых домов» (далее – Постановление № 354); </w:t>
      </w: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sz w:val="28"/>
          <w:szCs w:val="28"/>
          <w:lang w:eastAsia="en-US"/>
        </w:rPr>
      </w:pPr>
      <w:r>
        <w:rPr>
          <w:rFonts w:eastAsia="Arial"/>
          <w:color w:val="000000"/>
          <w:spacing w:val="2"/>
          <w:sz w:val="28"/>
          <w:szCs w:val="28"/>
          <w:lang w:eastAsia="ru-RU"/>
        </w:rPr>
        <w:t>Постановления Правительства Российской Федерации от 30 декабря 2003 года № 794 «О единой государственной системе предупреждения и ликвидации чрезвычайных ситуаций».</w:t>
      </w:r>
    </w:p>
    <w:p w:rsidR="00C63792" w:rsidRDefault="00647215">
      <w:pPr>
        <w:pStyle w:val="19"/>
        <w:spacing w:before="57" w:after="5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Постановления Правительства Российской Федерации от 22 февраля 2012 года № 154 «О требованиях к схемам теплоснабжения, порядку их разработки и утверждения»;</w:t>
      </w:r>
    </w:p>
    <w:p w:rsidR="00C63792" w:rsidRDefault="00647215">
      <w:pPr>
        <w:pStyle w:val="19"/>
        <w:spacing w:before="57" w:after="5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Постановления Правительства Российской Федерации от 16 мая 2014 года № 452 «Правила определения плановых и расчета фактических значений показателей надежности и энергетической эффективности объектов теплоснабжения, а также определения достижения организацией, осуществляющей регулируемые виды деятельности в сфере теплоснабжения, указанных плановых значений»;</w:t>
      </w:r>
    </w:p>
    <w:p w:rsidR="00C63792" w:rsidRDefault="00647215">
      <w:pPr>
        <w:pStyle w:val="19"/>
        <w:spacing w:before="57" w:after="57"/>
        <w:rPr>
          <w:sz w:val="28"/>
          <w:szCs w:val="28"/>
        </w:rPr>
      </w:pPr>
      <w:r>
        <w:rPr>
          <w:sz w:val="28"/>
          <w:szCs w:val="28"/>
          <w:lang w:eastAsia="en-US"/>
        </w:rPr>
        <w:lastRenderedPageBreak/>
        <w:tab/>
        <w:t xml:space="preserve">Приказа Министерства энергетики Российской Федерации от 14 мая 2025 года № 511 «Об утверждении правил технической эксплуатации объектов теплоснабжения и </w:t>
      </w:r>
      <w:proofErr w:type="spellStart"/>
      <w:r>
        <w:rPr>
          <w:sz w:val="28"/>
          <w:szCs w:val="28"/>
          <w:lang w:eastAsia="en-US"/>
        </w:rPr>
        <w:t>теплопотребляющих</w:t>
      </w:r>
      <w:proofErr w:type="spellEnd"/>
      <w:r>
        <w:rPr>
          <w:sz w:val="28"/>
          <w:szCs w:val="28"/>
          <w:lang w:eastAsia="en-US"/>
        </w:rPr>
        <w:t xml:space="preserve"> установок»;</w:t>
      </w:r>
    </w:p>
    <w:p w:rsidR="00C63792" w:rsidRDefault="00647215">
      <w:pPr>
        <w:pStyle w:val="19"/>
        <w:spacing w:before="57" w:after="57"/>
        <w:rPr>
          <w:rFonts w:eastAsia="Arial"/>
          <w:color w:val="000000"/>
          <w:spacing w:val="2"/>
          <w:sz w:val="28"/>
          <w:szCs w:val="28"/>
        </w:rPr>
      </w:pPr>
      <w:r>
        <w:rPr>
          <w:sz w:val="28"/>
          <w:szCs w:val="28"/>
          <w:lang w:eastAsia="en-US"/>
        </w:rPr>
        <w:tab/>
        <w:t>иных действующих нормативно-правовых актов по теме документа.</w:t>
      </w: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Arial"/>
          <w:color w:val="000000"/>
          <w:spacing w:val="2"/>
          <w:sz w:val="28"/>
          <w:szCs w:val="28"/>
          <w:lang w:eastAsia="ru-RU"/>
        </w:rPr>
        <w:t>1.2. Действие настоящего Порядка распространяется на отношения по организации взаимодействия при ликвидации последствий аварийных ситуаций между организациями теплоснабжения, электроснабжения, газоснабжения, водоснабжения, организациями в сфере управления многоквартирными домами, осуществляющими деятельность на территории муниципального образования, потребителями тепловой энергии, единой дежурно-диспетчерская служба муниципального образования и администрацией муниципального образования.</w:t>
      </w:r>
    </w:p>
    <w:p w:rsidR="00C63792" w:rsidRDefault="00647215">
      <w:pPr>
        <w:shd w:val="clear" w:color="auto" w:fill="FFFFFF"/>
        <w:tabs>
          <w:tab w:val="left" w:pos="709"/>
        </w:tabs>
        <w:spacing w:line="315" w:lineRule="atLeast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ab/>
        <w:t xml:space="preserve">1.3. </w:t>
      </w:r>
      <w:proofErr w:type="gramStart"/>
      <w:r>
        <w:rPr>
          <w:rFonts w:eastAsia="Calibri"/>
          <w:spacing w:val="2"/>
          <w:sz w:val="28"/>
          <w:szCs w:val="28"/>
          <w:lang w:eastAsia="ru-RU"/>
        </w:rPr>
        <w:t xml:space="preserve">Порядок разработан в целях: координации деятельности должностных лиц администрации муниципального образования, единой теплоснабжающей организации (далее - ЕТО), потребителей тепловой энергии, </w:t>
      </w:r>
      <w:proofErr w:type="spellStart"/>
      <w:r>
        <w:rPr>
          <w:rFonts w:eastAsia="Calibri"/>
          <w:spacing w:val="2"/>
          <w:sz w:val="28"/>
          <w:szCs w:val="28"/>
          <w:lang w:eastAsia="ru-RU"/>
        </w:rPr>
        <w:t>теплопотребляющие</w:t>
      </w:r>
      <w:proofErr w:type="spellEnd"/>
      <w:r>
        <w:rPr>
          <w:rFonts w:eastAsia="Calibri"/>
          <w:spacing w:val="2"/>
          <w:sz w:val="28"/>
          <w:szCs w:val="28"/>
          <w:lang w:eastAsia="ru-RU"/>
        </w:rPr>
        <w:t xml:space="preserve"> установки которых подключены (технологически присоединены) к системе теплоснабжения ЕТО и которые приобретают тепловую энергию (мощность), теплоноситель для использования на принадлежащих им на праве собственности или ином законном основании </w:t>
      </w:r>
      <w:proofErr w:type="spellStart"/>
      <w:r>
        <w:rPr>
          <w:rFonts w:eastAsia="Calibri"/>
          <w:spacing w:val="2"/>
          <w:sz w:val="28"/>
          <w:szCs w:val="28"/>
          <w:lang w:eastAsia="ru-RU"/>
        </w:rPr>
        <w:t>теплопотребляющих</w:t>
      </w:r>
      <w:proofErr w:type="spellEnd"/>
      <w:r>
        <w:rPr>
          <w:rFonts w:eastAsia="Calibri"/>
          <w:spacing w:val="2"/>
          <w:sz w:val="28"/>
          <w:szCs w:val="28"/>
          <w:lang w:eastAsia="ru-RU"/>
        </w:rPr>
        <w:t xml:space="preserve"> установок, иных сетевых организаций, связанных с деятельностью ЕТО при решении вопросов</w:t>
      </w:r>
      <w:proofErr w:type="gramEnd"/>
      <w:r>
        <w:rPr>
          <w:rFonts w:eastAsia="Calibri"/>
          <w:spacing w:val="2"/>
          <w:sz w:val="28"/>
          <w:szCs w:val="28"/>
          <w:lang w:eastAsia="ru-RU"/>
        </w:rPr>
        <w:t>, связанных с ликвидацией последствий аварийных ситуаций в сфере теплоснабжения  муниципального образования;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  <w:lang w:eastAsia="ru-RU"/>
        </w:rPr>
      </w:pPr>
      <w:r>
        <w:rPr>
          <w:rFonts w:eastAsia="Calibri"/>
          <w:color w:val="000000"/>
          <w:spacing w:val="2"/>
          <w:sz w:val="28"/>
          <w:szCs w:val="28"/>
          <w:lang w:eastAsia="ru-RU"/>
        </w:rPr>
        <w:t>обеспечения своевременного планирования мер по локализации и ликвидации аварийных ситуаций на объектах теплоснабжения в составе централизованной системы теплоснабжения, необходимых для этого сил и средств.</w:t>
      </w:r>
    </w:p>
    <w:p w:rsidR="00C63792" w:rsidRDefault="00647215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1.4. Термины и определения, используемые в настоящем документе:</w:t>
      </w:r>
    </w:p>
    <w:p w:rsidR="00C63792" w:rsidRDefault="00647215">
      <w:pPr>
        <w:ind w:firstLine="709"/>
        <w:jc w:val="both"/>
        <w:rPr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>технологические нарушения</w:t>
      </w:r>
      <w:r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нарушения в работе системы теплоснабжения и работе эксплуатирующих организаций в зависимости от характера и </w:t>
      </w:r>
      <w:r w:rsidR="002E5200">
        <w:rPr>
          <w:sz w:val="28"/>
          <w:szCs w:val="28"/>
          <w:lang w:eastAsia="ru-RU"/>
        </w:rPr>
        <w:t>тяжести последствий</w:t>
      </w:r>
      <w:r>
        <w:rPr>
          <w:sz w:val="28"/>
          <w:szCs w:val="28"/>
          <w:lang w:eastAsia="ru-RU"/>
        </w:rPr>
        <w:t xml:space="preserve"> (воздействие на персонал, отклонение параметров энергоносителя, экологическое воздействие, объем повреждения оборудования, другие факторы снижения надежности) подразделяются на инцидент и аварию;</w:t>
      </w:r>
    </w:p>
    <w:p w:rsidR="00C63792" w:rsidRDefault="00647215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b/>
          <w:bCs/>
          <w:i/>
          <w:iCs/>
          <w:sz w:val="28"/>
          <w:szCs w:val="28"/>
          <w:lang w:eastAsia="ru-RU"/>
        </w:rPr>
        <w:t>инцидент</w:t>
      </w:r>
      <w:r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отказ или повреждение оборудования и (или) сетей, отклонение от установленных режимов, нарушение федеральных законов, нормативных правовых актов и технических документов, устанавливающих правила ведения работ на производственном объекте, включая:</w:t>
      </w:r>
    </w:p>
    <w:p w:rsidR="00C63792" w:rsidRDefault="00647215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b/>
          <w:bCs/>
          <w:i/>
          <w:iCs/>
          <w:sz w:val="28"/>
          <w:szCs w:val="28"/>
          <w:lang w:eastAsia="ru-RU"/>
        </w:rPr>
        <w:t>технологический отказ</w:t>
      </w:r>
      <w:r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вынужденное отключение или ограничение работоспособности оборудования, приведшее к нарушению процесса производства (или) передачи тепловой энергии потребителям, если они не содержат признаков аварии.</w:t>
      </w:r>
    </w:p>
    <w:p w:rsidR="00C63792" w:rsidRDefault="00647215">
      <w:pPr>
        <w:ind w:firstLine="720"/>
        <w:jc w:val="both"/>
        <w:rPr>
          <w:sz w:val="28"/>
          <w:szCs w:val="28"/>
          <w:lang w:eastAsia="ru-RU"/>
        </w:rPr>
      </w:pPr>
      <w:proofErr w:type="gramStart"/>
      <w:r>
        <w:rPr>
          <w:b/>
          <w:bCs/>
          <w:i/>
          <w:iCs/>
          <w:sz w:val="28"/>
          <w:szCs w:val="28"/>
          <w:lang w:eastAsia="ru-RU"/>
        </w:rPr>
        <w:t>функциональный отказ</w:t>
      </w:r>
      <w:r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неисправности оборудования (в том числе резервного и вспомогательного), не повлиявшее на технологический процесс производства и (или) передачи тепловой энергии, а также неправильное </w:t>
      </w:r>
      <w:r>
        <w:rPr>
          <w:sz w:val="28"/>
          <w:szCs w:val="28"/>
          <w:lang w:eastAsia="ru-RU"/>
        </w:rPr>
        <w:lastRenderedPageBreak/>
        <w:t>действие защит и автоматики, ошибочные действия персонала, если они не привели к ограничению потребителей и снижению качества отпускаемой энергии.</w:t>
      </w:r>
      <w:proofErr w:type="gramEnd"/>
    </w:p>
    <w:p w:rsidR="00C63792" w:rsidRDefault="00647215">
      <w:pPr>
        <w:ind w:firstLine="720"/>
        <w:jc w:val="both"/>
        <w:rPr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>авария на объектах теплоснабжения</w:t>
      </w:r>
      <w:r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отказ элементов систем, сетей и источников теплоснабжения, повлекший к прекращению подачи тепловой энергии потребителям и абонентам на отопление не более 12 часов и горячее водоснабжение на период более 36 часов;</w:t>
      </w:r>
    </w:p>
    <w:p w:rsidR="00C63792" w:rsidRDefault="00647215">
      <w:pPr>
        <w:ind w:firstLine="720"/>
        <w:jc w:val="both"/>
        <w:rPr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>неисправность</w:t>
      </w:r>
      <w:r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нарушения в работе системы теплоснабжения, при которых не выполняется хотя бы одно из требований, определенных технологическим процессом;</w:t>
      </w:r>
    </w:p>
    <w:p w:rsidR="00C63792" w:rsidRDefault="00647215">
      <w:pPr>
        <w:pStyle w:val="aa"/>
        <w:spacing w:after="0" w:line="240" w:lineRule="auto"/>
        <w:ind w:firstLine="720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" w:name="p_11_Копия_1"/>
      <w:bookmarkEnd w:id="1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источник тепловой энергии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устройство, предназначенное для производства тепловой энергии;</w:t>
      </w:r>
    </w:p>
    <w:p w:rsidR="00C63792" w:rsidRDefault="00647215">
      <w:pPr>
        <w:ind w:firstLine="720"/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>система теплоснабжения</w:t>
      </w:r>
      <w:r>
        <w:rPr>
          <w:sz w:val="28"/>
          <w:szCs w:val="28"/>
          <w:lang w:eastAsia="ru-RU"/>
        </w:rPr>
        <w:t xml:space="preserve"> </w:t>
      </w:r>
      <w:proofErr w:type="gramStart"/>
      <w:r>
        <w:rPr>
          <w:color w:val="000000"/>
          <w:sz w:val="28"/>
          <w:szCs w:val="28"/>
          <w:lang w:eastAsia="ru-RU"/>
        </w:rPr>
        <w:t>–</w:t>
      </w:r>
      <w:r>
        <w:rPr>
          <w:sz w:val="28"/>
          <w:szCs w:val="28"/>
          <w:shd w:val="clear" w:color="auto" w:fill="FFFFFF"/>
          <w:lang w:eastAsia="ru-RU"/>
        </w:rPr>
        <w:t>с</w:t>
      </w:r>
      <w:proofErr w:type="gramEnd"/>
      <w:r>
        <w:rPr>
          <w:sz w:val="28"/>
          <w:szCs w:val="28"/>
          <w:shd w:val="clear" w:color="auto" w:fill="FFFFFF"/>
          <w:lang w:eastAsia="ru-RU"/>
        </w:rPr>
        <w:t xml:space="preserve">овокупность источников тепловой энергии и </w:t>
      </w:r>
      <w:proofErr w:type="spellStart"/>
      <w:r>
        <w:rPr>
          <w:sz w:val="28"/>
          <w:szCs w:val="28"/>
          <w:shd w:val="clear" w:color="auto" w:fill="FFFFFF"/>
          <w:lang w:eastAsia="ru-RU"/>
        </w:rPr>
        <w:t>теплопотребляющих</w:t>
      </w:r>
      <w:proofErr w:type="spellEnd"/>
      <w:r>
        <w:rPr>
          <w:sz w:val="28"/>
          <w:szCs w:val="28"/>
          <w:shd w:val="clear" w:color="auto" w:fill="FFFFFF"/>
          <w:lang w:eastAsia="ru-RU"/>
        </w:rPr>
        <w:t xml:space="preserve"> установок, технологически соединенных </w:t>
      </w:r>
      <w:r>
        <w:rPr>
          <w:iCs/>
          <w:sz w:val="28"/>
          <w:szCs w:val="28"/>
          <w:shd w:val="clear" w:color="auto" w:fill="FFFFFF"/>
          <w:lang w:eastAsia="ru-RU"/>
        </w:rPr>
        <w:t xml:space="preserve">тепловыми </w:t>
      </w:r>
      <w:r>
        <w:rPr>
          <w:sz w:val="28"/>
          <w:szCs w:val="28"/>
          <w:shd w:val="clear" w:color="auto" w:fill="FFFFFF"/>
          <w:lang w:eastAsia="ru-RU"/>
        </w:rPr>
        <w:t>сетями</w:t>
      </w:r>
      <w:r>
        <w:rPr>
          <w:sz w:val="28"/>
          <w:szCs w:val="28"/>
          <w:lang w:eastAsia="ru-RU"/>
        </w:rPr>
        <w:t>;</w:t>
      </w:r>
    </w:p>
    <w:p w:rsidR="00C63792" w:rsidRDefault="00647215">
      <w:pPr>
        <w:ind w:firstLine="720"/>
        <w:jc w:val="both"/>
        <w:rPr>
          <w:color w:val="000000"/>
          <w:spacing w:val="2"/>
          <w:sz w:val="28"/>
          <w:szCs w:val="28"/>
          <w:lang w:eastAsia="ru-RU"/>
        </w:rPr>
      </w:pPr>
      <w:bookmarkStart w:id="2" w:name="ext-gen1583"/>
      <w:bookmarkEnd w:id="2"/>
      <w:r>
        <w:rPr>
          <w:b/>
          <w:bCs/>
          <w:i/>
          <w:iCs/>
          <w:color w:val="000000"/>
          <w:sz w:val="28"/>
          <w:szCs w:val="28"/>
          <w:lang w:eastAsia="ru-RU"/>
        </w:rPr>
        <w:t xml:space="preserve">объекты теплоснабжения </w:t>
      </w:r>
      <w:r>
        <w:rPr>
          <w:color w:val="000000"/>
          <w:sz w:val="28"/>
          <w:szCs w:val="28"/>
          <w:lang w:eastAsia="ru-RU"/>
        </w:rPr>
        <w:t>– источники тепловой энергии, тепловые сети или их совокупность;</w:t>
      </w:r>
    </w:p>
    <w:p w:rsidR="00C63792" w:rsidRDefault="00647215">
      <w:pPr>
        <w:ind w:firstLine="720"/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i/>
          <w:iCs/>
          <w:color w:val="000000"/>
          <w:spacing w:val="2"/>
          <w:sz w:val="28"/>
          <w:szCs w:val="28"/>
          <w:lang w:eastAsia="ru-RU"/>
        </w:rPr>
        <w:t>тепловая сеть</w:t>
      </w:r>
      <w:r>
        <w:rPr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– </w:t>
      </w:r>
      <w:r>
        <w:rPr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совокупность устройств (включая тепловые пункты, насосные станции), предназначенных для передачи тепловой энергии, теплоносителя от источников тепловой энергии до </w:t>
      </w:r>
      <w:proofErr w:type="spellStart"/>
      <w:r>
        <w:rPr>
          <w:color w:val="000000"/>
          <w:spacing w:val="2"/>
          <w:sz w:val="28"/>
          <w:szCs w:val="28"/>
          <w:shd w:val="clear" w:color="auto" w:fill="FFFFFF"/>
          <w:lang w:eastAsia="ru-RU"/>
        </w:rPr>
        <w:t>теплопотребляющих</w:t>
      </w:r>
      <w:proofErr w:type="spellEnd"/>
      <w:r>
        <w:rPr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установок;</w:t>
      </w:r>
    </w:p>
    <w:p w:rsidR="00C63792" w:rsidRDefault="00647215">
      <w:pPr>
        <w:ind w:firstLine="720"/>
        <w:jc w:val="both"/>
        <w:rPr>
          <w:color w:val="000000"/>
          <w:sz w:val="28"/>
          <w:szCs w:val="28"/>
          <w:lang w:eastAsia="ru-RU"/>
        </w:rPr>
      </w:pPr>
      <w:bookmarkStart w:id="3" w:name="ext-gen1584"/>
      <w:bookmarkEnd w:id="3"/>
      <w:proofErr w:type="spellStart"/>
      <w:r>
        <w:rPr>
          <w:b/>
          <w:bCs/>
          <w:i/>
          <w:iCs/>
          <w:color w:val="000000"/>
          <w:sz w:val="28"/>
          <w:szCs w:val="28"/>
          <w:lang w:eastAsia="ru-RU"/>
        </w:rPr>
        <w:t>теплопотребляющая</w:t>
      </w:r>
      <w:proofErr w:type="spellEnd"/>
      <w:r>
        <w:rPr>
          <w:b/>
          <w:bCs/>
          <w:i/>
          <w:iCs/>
          <w:color w:val="000000"/>
          <w:sz w:val="28"/>
          <w:szCs w:val="28"/>
          <w:lang w:eastAsia="ru-RU"/>
        </w:rPr>
        <w:t xml:space="preserve"> установка</w:t>
      </w:r>
      <w:r>
        <w:rPr>
          <w:color w:val="000000"/>
          <w:sz w:val="28"/>
          <w:szCs w:val="28"/>
          <w:lang w:eastAsia="ru-RU"/>
        </w:rPr>
        <w:t xml:space="preserve"> – устройство, предназначенное для использования тепловой энергии, теплоносителя для нужд потребителя тепловой энергии;</w:t>
      </w:r>
    </w:p>
    <w:p w:rsidR="00C63792" w:rsidRDefault="00647215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</w:r>
      <w:proofErr w:type="spellStart"/>
      <w:proofErr w:type="gramStart"/>
      <w:r>
        <w:rPr>
          <w:b/>
          <w:bCs/>
          <w:i/>
          <w:iCs/>
          <w:color w:val="000000"/>
          <w:sz w:val="28"/>
          <w:szCs w:val="28"/>
          <w:lang w:eastAsia="ru-RU"/>
        </w:rPr>
        <w:t>ресурсоснабжающая</w:t>
      </w:r>
      <w:proofErr w:type="spellEnd"/>
      <w:r>
        <w:rPr>
          <w:b/>
          <w:bCs/>
          <w:i/>
          <w:iCs/>
          <w:color w:val="000000"/>
          <w:sz w:val="28"/>
          <w:szCs w:val="28"/>
          <w:lang w:eastAsia="ru-RU"/>
        </w:rPr>
        <w:t xml:space="preserve"> организация </w:t>
      </w:r>
      <w:r>
        <w:rPr>
          <w:color w:val="000000"/>
          <w:sz w:val="28"/>
          <w:szCs w:val="28"/>
          <w:lang w:eastAsia="ru-RU"/>
        </w:rPr>
        <w:t>– юридическое лицо независимо от организационно-правовой формы, а также индивидуальный предприниматель, осуществляющие продажу коммунальных ресурсов;</w:t>
      </w:r>
      <w:proofErr w:type="gramEnd"/>
    </w:p>
    <w:p w:rsidR="00C63792" w:rsidRDefault="00647215">
      <w:pPr>
        <w:pStyle w:val="aa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капитальный ремонт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ремонт, выполняемый для восстановления технических и экономических характеристик объекта до значений, близких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проектным, с заменой или восстановлением любых составных частей</w:t>
      </w:r>
    </w:p>
    <w:p w:rsidR="00C63792" w:rsidRDefault="00647215">
      <w:pPr>
        <w:pStyle w:val="aa"/>
        <w:spacing w:after="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потребитель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лицо, приобретающее тепловую энергию (мощность), теплоноситель для использования на принадлежащих ему на праве собственности или ином законном основании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теплопотребляющих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установках либо для оказания коммунальных услуг в части горячего водоснабжения и отопления;</w:t>
      </w:r>
    </w:p>
    <w:p w:rsidR="00C63792" w:rsidRDefault="00647215">
      <w:pPr>
        <w:pStyle w:val="aa"/>
        <w:spacing w:after="6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текущий ремонт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ремонт, выполняемый для поддержания технических                                            и экономических характеристик объекта в заданных пределах с заменой и (или) восстановлением отдельных быстроизнашивающихся составных частей и деталей;</w:t>
      </w:r>
    </w:p>
    <w:p w:rsidR="00C63792" w:rsidRDefault="00647215">
      <w:pPr>
        <w:pStyle w:val="aa"/>
        <w:spacing w:after="6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техническое обслуживание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комплекс операций или операция по поддержанию работоспособности или исправности изделия (установки) при использовании его (ее) по назначению, хранении или транспортировке.</w:t>
      </w:r>
    </w:p>
    <w:p w:rsidR="00C63792" w:rsidRDefault="00647215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1.5. Объектами Порядка являются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источники тепловой энергии, тепловые сети,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теплопотребляющие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установки, а также сети электроснабжения, газоснабжения (при наличии), водоснабжения, технологически связанные с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lastRenderedPageBreak/>
        <w:t xml:space="preserve">источниками тепловой энергии, расположенными на территории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образования.</w:t>
      </w:r>
    </w:p>
    <w:p w:rsidR="00C63792" w:rsidRDefault="00647215">
      <w:pPr>
        <w:pStyle w:val="2"/>
        <w:spacing w:before="0" w:line="276" w:lineRule="auto"/>
        <w:ind w:firstLine="79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1.6. Краткая характеристика муниципального образования:</w:t>
      </w:r>
    </w:p>
    <w:p w:rsidR="00C63792" w:rsidRPr="001034CC" w:rsidRDefault="00B72725">
      <w:pPr>
        <w:pStyle w:val="Default"/>
        <w:ind w:firstLine="709"/>
        <w:jc w:val="both"/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</w:pPr>
      <w:r w:rsidRPr="001034C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>Шабельское</w:t>
      </w:r>
      <w:r w:rsidR="00647215" w:rsidRPr="001034C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 xml:space="preserve"> сельское поселение расположено в северо</w:t>
      </w:r>
      <w:r w:rsidR="00684C1C" w:rsidRPr="001034C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>-запа</w:t>
      </w:r>
      <w:r w:rsidR="00647215" w:rsidRPr="001034C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>дной части Щербиновского района на побережье Азовского моря.</w:t>
      </w:r>
    </w:p>
    <w:p w:rsidR="00C63792" w:rsidRPr="001034CC" w:rsidRDefault="00647215">
      <w:pPr>
        <w:pStyle w:val="Default"/>
        <w:ind w:firstLine="568"/>
        <w:jc w:val="both"/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</w:pPr>
      <w:r w:rsidRPr="001034C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 xml:space="preserve">Муниципальное образование состоит из </w:t>
      </w:r>
      <w:r w:rsidR="00B72725" w:rsidRPr="001034C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>2</w:t>
      </w:r>
      <w:r w:rsidRPr="001034C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 xml:space="preserve"> населе</w:t>
      </w:r>
      <w:r w:rsidR="00B72725" w:rsidRPr="001034C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>нных</w:t>
      </w:r>
      <w:r w:rsidRPr="001034C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 xml:space="preserve"> пункт</w:t>
      </w:r>
      <w:r w:rsidR="00B72725" w:rsidRPr="001034C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>ов</w:t>
      </w:r>
      <w:r w:rsidRPr="001034C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 xml:space="preserve"> - с. </w:t>
      </w:r>
      <w:r w:rsidR="00B72725" w:rsidRPr="001034C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 xml:space="preserve">Шабельское и х. </w:t>
      </w:r>
      <w:proofErr w:type="spellStart"/>
      <w:r w:rsidR="00B72725" w:rsidRPr="001034C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>Молчановка</w:t>
      </w:r>
      <w:proofErr w:type="spellEnd"/>
      <w:r w:rsidR="00B72725" w:rsidRPr="001034C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>. с. Шабельское</w:t>
      </w:r>
      <w:r w:rsidRPr="001034C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 xml:space="preserve"> является административным центром. </w:t>
      </w:r>
    </w:p>
    <w:p w:rsidR="00C63792" w:rsidRPr="001034CC" w:rsidRDefault="00647215">
      <w:pPr>
        <w:pStyle w:val="aa"/>
        <w:shd w:val="clear" w:color="auto" w:fill="FFFFFF"/>
        <w:spacing w:after="0" w:line="240" w:lineRule="auto"/>
        <w:ind w:firstLine="709"/>
        <w:jc w:val="both"/>
        <w:textAlignment w:val="baseline"/>
        <w:rPr>
          <w:rFonts w:cs="Times New Roman"/>
          <w:sz w:val="28"/>
          <w:szCs w:val="28"/>
        </w:rPr>
      </w:pPr>
      <w:r w:rsidRPr="001034CC">
        <w:rPr>
          <w:rFonts w:ascii="Times New Roman" w:hAnsi="Times New Roman" w:cs="Times New Roman"/>
          <w:color w:val="000000"/>
          <w:sz w:val="28"/>
          <w:szCs w:val="28"/>
        </w:rPr>
        <w:t>Площадь поселения составляет —</w:t>
      </w:r>
      <w:r w:rsidR="00B72725" w:rsidRPr="001034CC">
        <w:rPr>
          <w:rFonts w:ascii="Times New Roman" w:hAnsi="Times New Roman" w:cs="Times New Roman"/>
          <w:color w:val="000000"/>
          <w:sz w:val="28"/>
          <w:szCs w:val="28"/>
        </w:rPr>
        <w:t>10381</w:t>
      </w:r>
      <w:r w:rsidRPr="001034CC">
        <w:rPr>
          <w:rFonts w:ascii="Times New Roman" w:hAnsi="Times New Roman" w:cs="Times New Roman"/>
          <w:color w:val="000000"/>
          <w:sz w:val="28"/>
          <w:szCs w:val="28"/>
        </w:rPr>
        <w:t xml:space="preserve"> га. </w:t>
      </w:r>
    </w:p>
    <w:p w:rsidR="00C63792" w:rsidRPr="001034CC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color w:val="000000"/>
          <w:sz w:val="28"/>
          <w:szCs w:val="28"/>
          <w:lang w:eastAsia="ru-RU"/>
        </w:rPr>
      </w:pPr>
      <w:r w:rsidRPr="001034CC">
        <w:rPr>
          <w:rFonts w:eastAsia="Calibri"/>
          <w:color w:val="000000"/>
          <w:sz w:val="28"/>
          <w:szCs w:val="28"/>
          <w:lang w:eastAsia="ru-RU"/>
        </w:rPr>
        <w:t xml:space="preserve">Численность населения </w:t>
      </w:r>
      <w:r w:rsidR="00B72725" w:rsidRPr="001034CC">
        <w:rPr>
          <w:spacing w:val="2"/>
          <w:sz w:val="28"/>
          <w:szCs w:val="28"/>
          <w:shd w:val="clear" w:color="auto" w:fill="FFFFFF"/>
          <w:lang w:eastAsia="ru-RU"/>
        </w:rPr>
        <w:t xml:space="preserve">Шабельское сельское поселение </w:t>
      </w:r>
      <w:r w:rsidRPr="001034CC">
        <w:rPr>
          <w:rFonts w:eastAsia="Calibri"/>
          <w:color w:val="000000"/>
          <w:sz w:val="28"/>
          <w:szCs w:val="28"/>
          <w:lang w:eastAsia="ru-RU"/>
        </w:rPr>
        <w:t xml:space="preserve">по состоянию на </w:t>
      </w:r>
      <w:r w:rsidRPr="001034CC">
        <w:rPr>
          <w:rFonts w:eastAsia="Calibri"/>
          <w:color w:val="000000"/>
          <w:sz w:val="28"/>
          <w:szCs w:val="28"/>
          <w:lang w:eastAsia="ru-RU"/>
        </w:rPr>
        <w:br/>
        <w:t xml:space="preserve">01 января 2026 года составляет </w:t>
      </w:r>
      <w:r w:rsidR="00B72725" w:rsidRPr="001034CC">
        <w:rPr>
          <w:rFonts w:eastAsia="Calibri"/>
          <w:color w:val="000000"/>
          <w:sz w:val="28"/>
          <w:szCs w:val="28"/>
          <w:lang w:eastAsia="ru-RU"/>
        </w:rPr>
        <w:t>2210</w:t>
      </w:r>
      <w:r w:rsidRPr="001034CC">
        <w:rPr>
          <w:rFonts w:eastAsia="Calibri"/>
          <w:color w:val="000000"/>
          <w:sz w:val="28"/>
          <w:szCs w:val="28"/>
          <w:lang w:eastAsia="ru-RU"/>
        </w:rPr>
        <w:t xml:space="preserve"> человек.</w:t>
      </w:r>
    </w:p>
    <w:p w:rsidR="00C63792" w:rsidRPr="001034CC" w:rsidRDefault="00647215">
      <w:pPr>
        <w:pStyle w:val="Default"/>
        <w:ind w:right="-143" w:firstLine="568"/>
        <w:jc w:val="both"/>
        <w:rPr>
          <w:b/>
          <w:color w:val="auto"/>
          <w:sz w:val="28"/>
          <w:szCs w:val="28"/>
        </w:rPr>
      </w:pPr>
      <w:r w:rsidRPr="001034CC">
        <w:rPr>
          <w:b/>
          <w:color w:val="auto"/>
          <w:sz w:val="28"/>
          <w:szCs w:val="28"/>
        </w:rPr>
        <w:t>1.7. Описание системы теплоснабжения</w:t>
      </w:r>
    </w:p>
    <w:p w:rsidR="00C63792" w:rsidRPr="001034CC" w:rsidRDefault="00647215">
      <w:pPr>
        <w:pStyle w:val="Default"/>
        <w:ind w:right="-143" w:firstLine="709"/>
        <w:jc w:val="both"/>
        <w:rPr>
          <w:sz w:val="28"/>
          <w:szCs w:val="28"/>
        </w:rPr>
      </w:pPr>
      <w:r w:rsidRPr="001034CC">
        <w:rPr>
          <w:sz w:val="28"/>
          <w:szCs w:val="28"/>
        </w:rPr>
        <w:t xml:space="preserve">В муниципальном образовании </w:t>
      </w:r>
      <w:r w:rsidR="00B72725" w:rsidRPr="001034CC">
        <w:rPr>
          <w:sz w:val="28"/>
          <w:szCs w:val="28"/>
        </w:rPr>
        <w:t>Шабельское</w:t>
      </w:r>
      <w:r w:rsidRPr="001034CC">
        <w:rPr>
          <w:sz w:val="28"/>
          <w:szCs w:val="28"/>
        </w:rPr>
        <w:t xml:space="preserve"> сельское поселение централизованное теплоснабжение отсутствует.</w:t>
      </w:r>
    </w:p>
    <w:p w:rsidR="00B72725" w:rsidRPr="001034CC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 w:rsidRPr="001034CC">
        <w:rPr>
          <w:rFonts w:eastAsia="Calibri"/>
          <w:spacing w:val="2"/>
          <w:sz w:val="28"/>
          <w:szCs w:val="28"/>
          <w:lang w:eastAsia="ru-RU"/>
        </w:rPr>
        <w:t>Теплоснабжение социально-значимых объектов муниципального образования осуществляется от</w:t>
      </w:r>
      <w:r w:rsidR="00B72725" w:rsidRPr="001034CC">
        <w:rPr>
          <w:rFonts w:eastAsia="Calibri"/>
          <w:spacing w:val="2"/>
          <w:sz w:val="28"/>
          <w:szCs w:val="28"/>
          <w:lang w:eastAsia="ru-RU"/>
        </w:rPr>
        <w:t xml:space="preserve"> </w:t>
      </w:r>
      <w:r w:rsidR="00D97BC1" w:rsidRPr="001034CC">
        <w:rPr>
          <w:rFonts w:eastAsia="Calibri"/>
          <w:spacing w:val="2"/>
          <w:sz w:val="28"/>
          <w:szCs w:val="28"/>
          <w:lang w:eastAsia="ru-RU"/>
        </w:rPr>
        <w:t>5</w:t>
      </w:r>
      <w:r w:rsidRPr="001034CC">
        <w:rPr>
          <w:rFonts w:eastAsia="Calibri"/>
          <w:spacing w:val="2"/>
          <w:sz w:val="28"/>
          <w:szCs w:val="28"/>
          <w:lang w:eastAsia="ru-RU"/>
        </w:rPr>
        <w:t xml:space="preserve"> котельных</w:t>
      </w:r>
      <w:r w:rsidR="00B72725" w:rsidRPr="001034CC">
        <w:rPr>
          <w:rFonts w:eastAsia="Calibri"/>
          <w:spacing w:val="2"/>
          <w:sz w:val="28"/>
          <w:szCs w:val="28"/>
          <w:lang w:eastAsia="ru-RU"/>
        </w:rPr>
        <w:t>.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Основной вид топлива — природный газ. Протяженность тепловых сетей в двухтрубном исчислении </w:t>
      </w:r>
      <w:r w:rsidRPr="0016492B">
        <w:rPr>
          <w:sz w:val="28"/>
          <w:szCs w:val="28"/>
        </w:rPr>
        <w:t>составляет 0,150 км.</w:t>
      </w:r>
      <w:r>
        <w:rPr>
          <w:sz w:val="28"/>
          <w:szCs w:val="28"/>
        </w:rPr>
        <w:t xml:space="preserve"> Источники тепловой энергии находятся в удовлетворительном состоянии и готовы производить тепловую энергию в необходимом объеме в период низких температур наружного воздуха.</w:t>
      </w:r>
    </w:p>
    <w:p w:rsidR="00C63792" w:rsidRDefault="00647215">
      <w:pPr>
        <w:spacing w:line="315" w:lineRule="atLeast"/>
        <w:ind w:firstLine="709"/>
        <w:jc w:val="both"/>
        <w:textAlignment w:val="baseline"/>
        <w:rPr>
          <w:shd w:val="clear" w:color="auto" w:fill="FFFF00"/>
        </w:rPr>
      </w:pPr>
      <w:r>
        <w:rPr>
          <w:sz w:val="28"/>
          <w:szCs w:val="28"/>
        </w:rPr>
        <w:t>Полный перечень источников тепловой энергии приведен в таблице 1:</w:t>
      </w:r>
    </w:p>
    <w:p w:rsidR="00C63792" w:rsidRDefault="00D97BC1">
      <w:pPr>
        <w:shd w:val="clear" w:color="auto" w:fill="FFFFFF"/>
        <w:tabs>
          <w:tab w:val="left" w:pos="9356"/>
        </w:tabs>
        <w:spacing w:line="315" w:lineRule="atLeast"/>
        <w:jc w:val="right"/>
        <w:textAlignment w:val="baseline"/>
        <w:rPr>
          <w:b/>
          <w:bCs/>
        </w:rPr>
      </w:pPr>
      <w:r>
        <w:rPr>
          <w:b/>
          <w:bCs/>
          <w:sz w:val="28"/>
          <w:szCs w:val="28"/>
        </w:rPr>
        <w:t>Таблица 1</w:t>
      </w:r>
    </w:p>
    <w:p w:rsidR="00C63792" w:rsidRDefault="00C63792">
      <w:pPr>
        <w:shd w:val="clear" w:color="auto" w:fill="FFFFFF"/>
        <w:spacing w:line="315" w:lineRule="atLeast"/>
        <w:ind w:left="8495" w:firstLine="1"/>
        <w:jc w:val="both"/>
        <w:textAlignment w:val="baseline"/>
        <w:rPr>
          <w:b/>
          <w:bCs/>
        </w:rPr>
      </w:pPr>
    </w:p>
    <w:tbl>
      <w:tblPr>
        <w:tblW w:w="9639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3119"/>
        <w:gridCol w:w="1559"/>
        <w:gridCol w:w="1276"/>
        <w:gridCol w:w="3118"/>
      </w:tblGrid>
      <w:tr w:rsidR="00C63792" w:rsidTr="00227DC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C63792" w:rsidRPr="007E040A" w:rsidRDefault="00647215">
            <w:pPr>
              <w:pStyle w:val="afb"/>
              <w:jc w:val="center"/>
              <w:rPr>
                <w:sz w:val="26"/>
                <w:szCs w:val="26"/>
              </w:rPr>
            </w:pPr>
            <w:r w:rsidRPr="007E040A">
              <w:rPr>
                <w:b/>
                <w:bCs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7E040A"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7E040A">
              <w:rPr>
                <w:b/>
                <w:bCs/>
                <w:sz w:val="26"/>
                <w:szCs w:val="26"/>
              </w:rPr>
              <w:t>/</w:t>
            </w:r>
            <w:proofErr w:type="spellStart"/>
            <w:r w:rsidRPr="007E040A"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C63792" w:rsidRPr="007E040A" w:rsidRDefault="00647215">
            <w:pPr>
              <w:pStyle w:val="afb"/>
              <w:jc w:val="center"/>
              <w:rPr>
                <w:sz w:val="26"/>
                <w:szCs w:val="26"/>
              </w:rPr>
            </w:pPr>
            <w:r w:rsidRPr="007E040A">
              <w:rPr>
                <w:b/>
                <w:bCs/>
                <w:sz w:val="26"/>
                <w:szCs w:val="26"/>
              </w:rPr>
              <w:t>Наименование и адрес расположения источника тепловой энергии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C63792" w:rsidRPr="007E040A" w:rsidRDefault="00647215">
            <w:pPr>
              <w:pStyle w:val="afb"/>
              <w:jc w:val="center"/>
              <w:rPr>
                <w:sz w:val="26"/>
                <w:szCs w:val="26"/>
              </w:rPr>
            </w:pPr>
            <w:r w:rsidRPr="007E040A">
              <w:rPr>
                <w:b/>
                <w:bCs/>
                <w:sz w:val="26"/>
                <w:szCs w:val="26"/>
              </w:rPr>
              <w:t>Тепловая мощность, Гкал/час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Pr="007E040A" w:rsidRDefault="00647215">
            <w:pPr>
              <w:pStyle w:val="afb"/>
              <w:jc w:val="center"/>
              <w:rPr>
                <w:sz w:val="26"/>
                <w:szCs w:val="26"/>
              </w:rPr>
            </w:pPr>
            <w:r w:rsidRPr="007E040A">
              <w:rPr>
                <w:b/>
                <w:bCs/>
                <w:sz w:val="26"/>
                <w:szCs w:val="26"/>
              </w:rPr>
              <w:t>Температурный график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3792" w:rsidRPr="007E040A" w:rsidRDefault="00647215">
            <w:pPr>
              <w:pStyle w:val="afb"/>
              <w:jc w:val="center"/>
              <w:rPr>
                <w:sz w:val="26"/>
                <w:szCs w:val="26"/>
              </w:rPr>
            </w:pPr>
            <w:r w:rsidRPr="007E040A">
              <w:rPr>
                <w:b/>
                <w:bCs/>
                <w:sz w:val="26"/>
                <w:szCs w:val="26"/>
              </w:rPr>
              <w:t>Эксплуатирующая организация</w:t>
            </w:r>
          </w:p>
        </w:tc>
      </w:tr>
      <w:tr w:rsidR="00C63792" w:rsidTr="00227D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792" w:rsidRPr="00D97BC1" w:rsidRDefault="00647215">
            <w:pPr>
              <w:pStyle w:val="afb"/>
              <w:snapToGrid w:val="0"/>
              <w:jc w:val="center"/>
            </w:pPr>
            <w:r w:rsidRPr="00D97BC1"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792" w:rsidRPr="009B6724" w:rsidRDefault="00D97BC1">
            <w:r w:rsidRPr="009B6724">
              <w:t>МБОУ СОШ № 11 им. Г.К. Кухаренко с. Шабельское,</w:t>
            </w:r>
          </w:p>
          <w:p w:rsidR="00D97BC1" w:rsidRPr="009B6724" w:rsidRDefault="00D97BC1" w:rsidP="00D97BC1">
            <w:pPr>
              <w:rPr>
                <w:highlight w:val="red"/>
              </w:rPr>
            </w:pPr>
            <w:r w:rsidRPr="009B6724">
              <w:t>с. Шабельское, ул. Советов, 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792" w:rsidRPr="00AB56D0" w:rsidRDefault="00647215">
            <w:pPr>
              <w:pStyle w:val="afb"/>
              <w:snapToGrid w:val="0"/>
              <w:jc w:val="center"/>
              <w:rPr>
                <w:sz w:val="28"/>
                <w:szCs w:val="28"/>
              </w:rPr>
            </w:pPr>
            <w:r w:rsidRPr="00AB56D0"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C63792" w:rsidRPr="007E040A" w:rsidRDefault="00647215">
            <w:pPr>
              <w:pStyle w:val="afb"/>
              <w:snapToGrid w:val="0"/>
              <w:jc w:val="center"/>
              <w:rPr>
                <w:sz w:val="28"/>
                <w:szCs w:val="28"/>
              </w:rPr>
            </w:pPr>
            <w:r w:rsidRPr="007E040A">
              <w:rPr>
                <w:sz w:val="28"/>
                <w:szCs w:val="28"/>
              </w:rPr>
              <w:t>95/70</w:t>
            </w:r>
          </w:p>
        </w:tc>
        <w:tc>
          <w:tcPr>
            <w:tcW w:w="31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63792" w:rsidRPr="00B72725" w:rsidRDefault="0016492B">
            <w:pPr>
              <w:pStyle w:val="afb"/>
              <w:snapToGrid w:val="0"/>
              <w:jc w:val="both"/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>МУП «</w:t>
            </w:r>
            <w:proofErr w:type="spellStart"/>
            <w:r>
              <w:rPr>
                <w:sz w:val="28"/>
                <w:szCs w:val="28"/>
              </w:rPr>
              <w:t>Т</w:t>
            </w:r>
            <w:r w:rsidR="007E040A" w:rsidRPr="0016492B">
              <w:rPr>
                <w:sz w:val="28"/>
                <w:szCs w:val="28"/>
              </w:rPr>
              <w:t>еплоэнерго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7E040A" w:rsidTr="00227D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40A" w:rsidRPr="00D97BC1" w:rsidRDefault="007E040A" w:rsidP="007E040A">
            <w:pPr>
              <w:pStyle w:val="afb"/>
              <w:snapToGrid w:val="0"/>
              <w:jc w:val="center"/>
            </w:pPr>
            <w:r w:rsidRPr="00D97BC1"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40A" w:rsidRPr="009B6724" w:rsidRDefault="007E040A" w:rsidP="007E040A">
            <w:r w:rsidRPr="009B6724">
              <w:t xml:space="preserve">МБДОУ № 1, с. Шабельское, </w:t>
            </w:r>
          </w:p>
          <w:p w:rsidR="007E040A" w:rsidRPr="009B6724" w:rsidRDefault="007E040A" w:rsidP="007E040A">
            <w:pPr>
              <w:rPr>
                <w:highlight w:val="red"/>
              </w:rPr>
            </w:pPr>
            <w:r w:rsidRPr="009B6724">
              <w:t>ул. Советов, 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40A" w:rsidRPr="00AB56D0" w:rsidRDefault="004436B4" w:rsidP="007E040A">
            <w:pPr>
              <w:pStyle w:val="afb"/>
              <w:snapToGrid w:val="0"/>
              <w:jc w:val="center"/>
              <w:rPr>
                <w:sz w:val="28"/>
                <w:szCs w:val="28"/>
              </w:rPr>
            </w:pPr>
            <w:r w:rsidRPr="00AB56D0"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7E040A" w:rsidRPr="007E040A" w:rsidRDefault="007E040A" w:rsidP="007E040A">
            <w:pPr>
              <w:jc w:val="center"/>
            </w:pPr>
            <w:r w:rsidRPr="007E040A">
              <w:rPr>
                <w:sz w:val="28"/>
                <w:szCs w:val="28"/>
              </w:rPr>
              <w:t>95/70</w:t>
            </w:r>
          </w:p>
        </w:tc>
        <w:tc>
          <w:tcPr>
            <w:tcW w:w="31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E040A" w:rsidRPr="00B72725" w:rsidRDefault="0016492B" w:rsidP="007E040A">
            <w:pPr>
              <w:pStyle w:val="afb"/>
              <w:snapToGrid w:val="0"/>
              <w:jc w:val="both"/>
              <w:rPr>
                <w:sz w:val="28"/>
                <w:szCs w:val="28"/>
                <w:highlight w:val="red"/>
              </w:rPr>
            </w:pPr>
            <w:r w:rsidRPr="0016492B">
              <w:rPr>
                <w:sz w:val="28"/>
                <w:szCs w:val="28"/>
              </w:rPr>
              <w:t>Котельная управления образования</w:t>
            </w:r>
          </w:p>
        </w:tc>
      </w:tr>
      <w:tr w:rsidR="007E040A" w:rsidTr="00227D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40A" w:rsidRPr="00D97BC1" w:rsidRDefault="007E040A" w:rsidP="007E040A">
            <w:pPr>
              <w:pStyle w:val="afb"/>
              <w:snapToGrid w:val="0"/>
              <w:jc w:val="center"/>
            </w:pPr>
            <w:r w:rsidRPr="00D97BC1"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40A" w:rsidRPr="009B6724" w:rsidRDefault="007E040A" w:rsidP="007E040A">
            <w:pPr>
              <w:ind w:right="-21"/>
              <w:jc w:val="both"/>
            </w:pPr>
            <w:r w:rsidRPr="009B6724">
              <w:t>МБУК «Шабельский сельский Дом культуры»,</w:t>
            </w:r>
          </w:p>
          <w:p w:rsidR="007E040A" w:rsidRPr="009B6724" w:rsidRDefault="007E040A" w:rsidP="007E040A">
            <w:pPr>
              <w:ind w:right="-21"/>
              <w:jc w:val="both"/>
            </w:pPr>
            <w:r w:rsidRPr="009B6724">
              <w:t>с. Шабельское, ул. Ленина,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40A" w:rsidRPr="0016492B" w:rsidRDefault="0016492B" w:rsidP="007E040A">
            <w:pPr>
              <w:pStyle w:val="afb"/>
              <w:snapToGrid w:val="0"/>
              <w:jc w:val="center"/>
              <w:rPr>
                <w:sz w:val="28"/>
                <w:szCs w:val="28"/>
              </w:rPr>
            </w:pPr>
            <w:r w:rsidRPr="0016492B"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7E040A" w:rsidRPr="007E040A" w:rsidRDefault="007E040A" w:rsidP="007E040A">
            <w:pPr>
              <w:jc w:val="center"/>
            </w:pPr>
            <w:r w:rsidRPr="007E040A">
              <w:rPr>
                <w:sz w:val="28"/>
                <w:szCs w:val="28"/>
              </w:rPr>
              <w:t>95/70</w:t>
            </w:r>
          </w:p>
        </w:tc>
        <w:tc>
          <w:tcPr>
            <w:tcW w:w="31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E040A" w:rsidRPr="00B72725" w:rsidRDefault="0016492B" w:rsidP="007E040A">
            <w:pPr>
              <w:pStyle w:val="afb"/>
              <w:snapToGrid w:val="0"/>
              <w:jc w:val="both"/>
              <w:rPr>
                <w:sz w:val="28"/>
                <w:szCs w:val="28"/>
                <w:highlight w:val="red"/>
              </w:rPr>
            </w:pPr>
            <w:r w:rsidRPr="0016492B">
              <w:rPr>
                <w:sz w:val="28"/>
                <w:szCs w:val="28"/>
              </w:rPr>
              <w:t>Котельная управления образования</w:t>
            </w:r>
          </w:p>
        </w:tc>
      </w:tr>
      <w:tr w:rsidR="007E040A" w:rsidTr="00227D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40A" w:rsidRPr="00D97BC1" w:rsidRDefault="007E040A" w:rsidP="007E040A">
            <w:pPr>
              <w:pStyle w:val="afb"/>
              <w:snapToGrid w:val="0"/>
              <w:jc w:val="center"/>
            </w:pPr>
            <w:r w:rsidRPr="00D97BC1"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40A" w:rsidRPr="009B6724" w:rsidRDefault="007E040A" w:rsidP="007E040A">
            <w:r w:rsidRPr="009B6724">
              <w:t xml:space="preserve">ГБУЗ «ЩЦРБ» МЗКК врачебная амбулатория с. Шабельское, с. Шабельское, </w:t>
            </w:r>
          </w:p>
          <w:p w:rsidR="007E040A" w:rsidRPr="009B6724" w:rsidRDefault="007E040A" w:rsidP="007E040A">
            <w:pPr>
              <w:rPr>
                <w:highlight w:val="red"/>
              </w:rPr>
            </w:pPr>
            <w:r w:rsidRPr="009B6724">
              <w:t>ул. Демьяна Бедного, 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40A" w:rsidRPr="0016492B" w:rsidRDefault="0016492B" w:rsidP="007E040A">
            <w:pPr>
              <w:pStyle w:val="afb"/>
              <w:snapToGrid w:val="0"/>
              <w:jc w:val="center"/>
              <w:rPr>
                <w:sz w:val="28"/>
                <w:szCs w:val="28"/>
              </w:rPr>
            </w:pPr>
            <w:r w:rsidRPr="0016492B"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7E040A" w:rsidRPr="007E040A" w:rsidRDefault="007E040A" w:rsidP="007E040A">
            <w:pPr>
              <w:jc w:val="center"/>
            </w:pPr>
            <w:r w:rsidRPr="007E040A">
              <w:rPr>
                <w:sz w:val="28"/>
                <w:szCs w:val="28"/>
              </w:rPr>
              <w:t>95/70</w:t>
            </w:r>
          </w:p>
        </w:tc>
        <w:tc>
          <w:tcPr>
            <w:tcW w:w="31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E040A" w:rsidRPr="00B72725" w:rsidRDefault="0016492B" w:rsidP="007E040A">
            <w:pPr>
              <w:pStyle w:val="afb"/>
              <w:snapToGrid w:val="0"/>
              <w:jc w:val="both"/>
              <w:rPr>
                <w:sz w:val="28"/>
                <w:szCs w:val="28"/>
                <w:highlight w:val="red"/>
              </w:rPr>
            </w:pPr>
            <w:r w:rsidRPr="0016492B">
              <w:rPr>
                <w:sz w:val="28"/>
                <w:szCs w:val="28"/>
              </w:rPr>
              <w:t>Котельная управления образования</w:t>
            </w:r>
          </w:p>
        </w:tc>
      </w:tr>
      <w:tr w:rsidR="007E040A" w:rsidTr="00227D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40A" w:rsidRPr="00D97BC1" w:rsidRDefault="007E040A" w:rsidP="007E040A">
            <w:pPr>
              <w:pStyle w:val="afb"/>
              <w:snapToGrid w:val="0"/>
              <w:jc w:val="center"/>
            </w:pPr>
            <w:r w:rsidRPr="00D97BC1"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40A" w:rsidRPr="00AB56D0" w:rsidRDefault="007E040A" w:rsidP="007E040A">
            <w:pPr>
              <w:ind w:right="-21"/>
              <w:jc w:val="both"/>
            </w:pPr>
            <w:r w:rsidRPr="009B6724">
              <w:t xml:space="preserve">Администрация Шабельского </w:t>
            </w:r>
            <w:r w:rsidRPr="00AB56D0">
              <w:t>сельского поселения Щербиновского муниципального района Краснодарского края,</w:t>
            </w:r>
          </w:p>
          <w:p w:rsidR="007E040A" w:rsidRPr="009B6724" w:rsidRDefault="007E040A" w:rsidP="007E040A">
            <w:pPr>
              <w:ind w:right="-21"/>
              <w:jc w:val="both"/>
            </w:pPr>
            <w:r w:rsidRPr="00AB56D0">
              <w:t>с. Шабельское, ул. Ленина, 32а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7E040A" w:rsidRPr="0016492B" w:rsidRDefault="0016492B" w:rsidP="007E040A">
            <w:pPr>
              <w:pStyle w:val="afb"/>
              <w:snapToGrid w:val="0"/>
              <w:jc w:val="center"/>
              <w:rPr>
                <w:sz w:val="28"/>
                <w:szCs w:val="28"/>
              </w:rPr>
            </w:pPr>
            <w:r w:rsidRPr="0016492B"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E040A" w:rsidRPr="007E040A" w:rsidRDefault="007E040A" w:rsidP="007E040A">
            <w:pPr>
              <w:jc w:val="center"/>
            </w:pPr>
            <w:r w:rsidRPr="007E040A">
              <w:rPr>
                <w:sz w:val="28"/>
                <w:szCs w:val="28"/>
              </w:rPr>
              <w:t>95/70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040A" w:rsidRPr="00B72725" w:rsidRDefault="0016492B" w:rsidP="007E040A">
            <w:pPr>
              <w:pStyle w:val="afb"/>
              <w:snapToGrid w:val="0"/>
              <w:jc w:val="both"/>
              <w:rPr>
                <w:sz w:val="28"/>
                <w:szCs w:val="28"/>
                <w:highlight w:val="red"/>
              </w:rPr>
            </w:pPr>
            <w:r w:rsidRPr="0016492B">
              <w:rPr>
                <w:sz w:val="28"/>
                <w:szCs w:val="28"/>
              </w:rPr>
              <w:t>Котельная управления образования</w:t>
            </w:r>
          </w:p>
        </w:tc>
      </w:tr>
    </w:tbl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1.8.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Достижение результата при ликвидации последствий аварийных ситуаций и минимизации ущерба от их возникновения во многом зависит от согласованности действий ответственных лиц организаций (учреждений), связанных с эксплуатацией систем теплоснабжения и предоставлением коммунальных услуг по отоплению и горячему водоснабжению (органы местного самоуправления, надзорные органы, теплоснабжающие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теплосетевые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электроснабжающие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газоснабжающие (при наличии), водопроводно-канализационного хозяйства (при наличии), социальной сферы, организации). </w:t>
      </w:r>
      <w:proofErr w:type="gramEnd"/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организациях, связанных с функционированием систем теплоснабжения, на территории муниципального образования представлены в таблице 2.</w:t>
      </w:r>
    </w:p>
    <w:p w:rsidR="00C63792" w:rsidRDefault="00C63792">
      <w:pPr>
        <w:pStyle w:val="22"/>
        <w:ind w:left="7788"/>
        <w:rPr>
          <w:rFonts w:ascii="Times New Roman" w:hAnsi="Times New Roman" w:cs="Times New Roman"/>
          <w:b/>
          <w:bCs/>
          <w:sz w:val="28"/>
          <w:szCs w:val="28"/>
        </w:rPr>
      </w:pPr>
    </w:p>
    <w:p w:rsidR="00C63792" w:rsidRDefault="00647215">
      <w:pPr>
        <w:pStyle w:val="22"/>
        <w:ind w:left="778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 2</w:t>
      </w:r>
    </w:p>
    <w:p w:rsidR="00C63792" w:rsidRDefault="00C63792">
      <w:pPr>
        <w:pStyle w:val="22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709"/>
        <w:gridCol w:w="3910"/>
        <w:gridCol w:w="5020"/>
      </w:tblGrid>
      <w:tr w:rsidR="00C63792" w:rsidTr="007E040A">
        <w:trPr>
          <w:trHeight w:val="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22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  <w:p w:rsidR="00C63792" w:rsidRDefault="00647215">
            <w:pPr>
              <w:pStyle w:val="22"/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22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организация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22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Телефон диспетчерской службы</w:t>
            </w:r>
          </w:p>
        </w:tc>
      </w:tr>
      <w:tr w:rsidR="007E040A" w:rsidTr="007E040A">
        <w:trPr>
          <w:trHeight w:val="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40A" w:rsidRPr="007E040A" w:rsidRDefault="007E040A" w:rsidP="007E040A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4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0A" w:rsidRPr="007E040A" w:rsidRDefault="007E040A" w:rsidP="007E040A">
            <w:pPr>
              <w:pStyle w:val="22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40A">
              <w:rPr>
                <w:rFonts w:ascii="Times New Roman" w:hAnsi="Times New Roman" w:cs="Times New Roman"/>
                <w:sz w:val="24"/>
                <w:szCs w:val="24"/>
              </w:rPr>
              <w:t>МУП «</w:t>
            </w:r>
            <w:proofErr w:type="spellStart"/>
            <w:r w:rsidRPr="007E040A">
              <w:rPr>
                <w:rFonts w:ascii="Times New Roman" w:hAnsi="Times New Roman" w:cs="Times New Roman"/>
                <w:sz w:val="24"/>
                <w:szCs w:val="24"/>
              </w:rPr>
              <w:t>Теплоэнерго</w:t>
            </w:r>
            <w:proofErr w:type="spellEnd"/>
            <w:r w:rsidRPr="007E04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0A" w:rsidRPr="007E040A" w:rsidRDefault="007E040A" w:rsidP="007E040A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04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+7 (861) 51 -7-82-74</w:t>
            </w:r>
          </w:p>
        </w:tc>
      </w:tr>
      <w:tr w:rsidR="007E040A" w:rsidTr="007E040A">
        <w:trPr>
          <w:trHeight w:val="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40A" w:rsidRPr="007E040A" w:rsidRDefault="007E040A" w:rsidP="007E040A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4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0A" w:rsidRPr="007E040A" w:rsidRDefault="007E040A" w:rsidP="007E040A">
            <w:pPr>
              <w:pStyle w:val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040A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 xml:space="preserve">ПАО «ТНС </w:t>
            </w:r>
            <w:proofErr w:type="spellStart"/>
            <w:r w:rsidRPr="007E040A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энерго</w:t>
            </w:r>
            <w:proofErr w:type="spellEnd"/>
            <w:r w:rsidRPr="007E040A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 xml:space="preserve"> Кубань»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0A" w:rsidRPr="007E040A" w:rsidRDefault="007E040A" w:rsidP="007E040A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04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+7 (800) 100-57-34</w:t>
            </w:r>
          </w:p>
        </w:tc>
      </w:tr>
      <w:tr w:rsidR="007E040A" w:rsidTr="007E040A">
        <w:trPr>
          <w:trHeight w:val="3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40A" w:rsidRPr="007E040A" w:rsidRDefault="007E040A" w:rsidP="007E040A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4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0A" w:rsidRPr="007E040A" w:rsidRDefault="007E040A" w:rsidP="007E040A">
            <w:pPr>
              <w:pStyle w:val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040A">
              <w:rPr>
                <w:rFonts w:ascii="Times New Roman" w:hAnsi="Times New Roman" w:cs="Times New Roman"/>
                <w:sz w:val="24"/>
                <w:szCs w:val="24"/>
              </w:rPr>
              <w:t>ООО «Щербиновский коммунальщик»</w:t>
            </w:r>
          </w:p>
        </w:tc>
        <w:tc>
          <w:tcPr>
            <w:tcW w:w="5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0A" w:rsidRPr="007E040A" w:rsidRDefault="007E040A" w:rsidP="007E040A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04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+7(861)51-7-82-66</w:t>
            </w:r>
          </w:p>
        </w:tc>
      </w:tr>
    </w:tbl>
    <w:p w:rsidR="00C63792" w:rsidRDefault="00C63792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Потребители категории надежности в системах теплоснабжения на территории муниципального образования.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подпункта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4.2 Свода правил СП 124.13330.2012 «Тепловые сети. Актуализированная редакция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41-02-2003», потребители теплоты по надежности теплоснабжения подразделяются на три категории: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категория - потребители, не допускающие перерывов в подаче расчетного количества теплоты и снижения температуры воздуха в помещениях, ниже предусмотренных ГОСТ 30494 «Здания жилые и общественные». </w:t>
      </w:r>
    </w:p>
    <w:p w:rsidR="00C63792" w:rsidRDefault="00647215">
      <w:pPr>
        <w:pStyle w:val="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Больницы, родильные дома, детские дошкольные учреждения с круглосуточным пребыванием детей, картинные галереи, химические и специальные производства, и т.п.;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категория потребители, допускающие снижение температуры в отапливаемых помещениях на период ликвидации аварии, но не более 54 ч: жилые и общественные здания до +12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промышленные здания до + 8 °С;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третья категория - остальные потребители.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Категория надежности теплоснабжения зависит от типа здания и его назначения.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 каждой категории предъявляются свои требования по качеству коммунальной услуги, а также возможности отключения отопления на определенный период времени.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возникновении аварийных ситуаций на источнике тепловой энергии или в тепловых сетях в течение всего ремонтно-восстановительного периода должны обеспечиваться (если иное не установлено договором теплоснабжения) требуемые режимы, параметры и качество теплоснабжения.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Потребители первой категории надежности в системах теплоснабжения на территории поселения отсутствуют.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bookmarkStart w:id="4" w:name="_Hlk219447211"/>
      <w:r w:rsidRPr="001034CC"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gramStart"/>
      <w:r w:rsidRPr="001034CC">
        <w:rPr>
          <w:rFonts w:ascii="Times New Roman" w:hAnsi="Times New Roman" w:cs="Times New Roman"/>
          <w:sz w:val="28"/>
          <w:szCs w:val="28"/>
        </w:rPr>
        <w:t xml:space="preserve">потребителей тепловой энергии, включенных в схему теплоснабжения </w:t>
      </w:r>
      <w:r w:rsidR="00B72725" w:rsidRPr="001034CC">
        <w:rPr>
          <w:rFonts w:ascii="Times New Roman" w:hAnsi="Times New Roman" w:cs="Times New Roman"/>
          <w:sz w:val="28"/>
          <w:szCs w:val="28"/>
        </w:rPr>
        <w:t>Шабельского</w:t>
      </w:r>
      <w:r w:rsidRPr="001034CC">
        <w:rPr>
          <w:rFonts w:ascii="Times New Roman" w:hAnsi="Times New Roman" w:cs="Times New Roman"/>
          <w:sz w:val="28"/>
          <w:szCs w:val="28"/>
        </w:rPr>
        <w:t xml:space="preserve"> сельского поселения Щербиновского</w:t>
      </w:r>
      <w:r w:rsidR="00B72725" w:rsidRPr="001034C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1034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2725" w:rsidRPr="001034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1034CC">
        <w:rPr>
          <w:rFonts w:ascii="Times New Roman" w:hAnsi="Times New Roman" w:cs="Times New Roman"/>
          <w:sz w:val="28"/>
          <w:szCs w:val="28"/>
        </w:rPr>
        <w:t xml:space="preserve"> представлен</w:t>
      </w:r>
      <w:proofErr w:type="gramEnd"/>
      <w:r w:rsidRPr="001034CC">
        <w:rPr>
          <w:rFonts w:ascii="Times New Roman" w:hAnsi="Times New Roman" w:cs="Times New Roman"/>
          <w:sz w:val="28"/>
          <w:szCs w:val="28"/>
        </w:rPr>
        <w:t xml:space="preserve"> в таблице 3.</w:t>
      </w:r>
    </w:p>
    <w:p w:rsidR="00C63792" w:rsidRDefault="00C63792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</w:p>
    <w:p w:rsidR="00C63792" w:rsidRDefault="00647215">
      <w:pPr>
        <w:spacing w:line="315" w:lineRule="atLeast"/>
        <w:jc w:val="right"/>
        <w:textAlignment w:val="baseline"/>
        <w:rPr>
          <w:rFonts w:eastAsia="Calibri"/>
          <w:b/>
          <w:bCs/>
          <w:spacing w:val="2"/>
          <w:sz w:val="28"/>
          <w:szCs w:val="28"/>
          <w:lang w:eastAsia="ru-RU"/>
        </w:rPr>
      </w:pPr>
      <w:r>
        <w:rPr>
          <w:rFonts w:eastAsia="Calibri"/>
          <w:b/>
          <w:bCs/>
          <w:spacing w:val="2"/>
          <w:sz w:val="28"/>
          <w:szCs w:val="28"/>
          <w:lang w:eastAsia="ru-RU"/>
        </w:rPr>
        <w:t>Таблица 3</w:t>
      </w:r>
    </w:p>
    <w:p w:rsidR="00151763" w:rsidRDefault="00151763">
      <w:pPr>
        <w:spacing w:line="315" w:lineRule="atLeast"/>
        <w:jc w:val="right"/>
        <w:textAlignment w:val="baseline"/>
        <w:rPr>
          <w:rFonts w:eastAsia="Calibri"/>
          <w:b/>
          <w:bCs/>
          <w:spacing w:val="2"/>
          <w:sz w:val="28"/>
          <w:szCs w:val="28"/>
          <w:lang w:eastAsia="ru-RU"/>
        </w:rPr>
      </w:pPr>
    </w:p>
    <w:tbl>
      <w:tblPr>
        <w:tblStyle w:val="af0"/>
        <w:tblW w:w="9634" w:type="dxa"/>
        <w:tblLook w:val="04A0"/>
      </w:tblPr>
      <w:tblGrid>
        <w:gridCol w:w="588"/>
        <w:gridCol w:w="4842"/>
        <w:gridCol w:w="4204"/>
      </w:tblGrid>
      <w:tr w:rsidR="00C63792">
        <w:trPr>
          <w:tblHeader/>
        </w:trPr>
        <w:tc>
          <w:tcPr>
            <w:tcW w:w="0" w:type="auto"/>
            <w:vAlign w:val="center"/>
          </w:tcPr>
          <w:p w:rsidR="00C63792" w:rsidRDefault="00647215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C63792" w:rsidRDefault="00647215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b/>
                <w:bCs/>
                <w:sz w:val="26"/>
                <w:szCs w:val="26"/>
              </w:rPr>
              <w:t>/</w:t>
            </w:r>
            <w:proofErr w:type="spellStart"/>
            <w:r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842" w:type="dxa"/>
            <w:vAlign w:val="center"/>
          </w:tcPr>
          <w:p w:rsidR="00C63792" w:rsidRPr="007E040A" w:rsidRDefault="00647215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b/>
                <w:bCs/>
                <w:sz w:val="26"/>
                <w:szCs w:val="26"/>
              </w:rPr>
            </w:pPr>
            <w:r w:rsidRPr="007E040A">
              <w:rPr>
                <w:b/>
                <w:bCs/>
                <w:sz w:val="26"/>
                <w:szCs w:val="26"/>
              </w:rPr>
              <w:t>Наименование, адрес потребителя (н</w:t>
            </w:r>
            <w:r w:rsidRPr="007E040A">
              <w:rPr>
                <w:b/>
                <w:bCs/>
                <w:sz w:val="26"/>
                <w:szCs w:val="26"/>
              </w:rPr>
              <w:t>а</w:t>
            </w:r>
            <w:r w:rsidRPr="007E040A">
              <w:rPr>
                <w:b/>
                <w:bCs/>
                <w:sz w:val="26"/>
                <w:szCs w:val="26"/>
              </w:rPr>
              <w:t>селенный пункт, улица, номер)</w:t>
            </w:r>
          </w:p>
        </w:tc>
        <w:tc>
          <w:tcPr>
            <w:tcW w:w="4204" w:type="dxa"/>
            <w:vAlign w:val="center"/>
          </w:tcPr>
          <w:p w:rsidR="00C63792" w:rsidRPr="007E040A" w:rsidRDefault="00647215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b/>
                <w:bCs/>
                <w:sz w:val="26"/>
                <w:szCs w:val="26"/>
              </w:rPr>
            </w:pPr>
            <w:r w:rsidRPr="007E040A">
              <w:rPr>
                <w:b/>
                <w:bCs/>
                <w:sz w:val="26"/>
                <w:szCs w:val="26"/>
              </w:rPr>
              <w:t>Наименование источника тепл</w:t>
            </w:r>
            <w:r w:rsidRPr="007E040A">
              <w:rPr>
                <w:b/>
                <w:bCs/>
                <w:sz w:val="26"/>
                <w:szCs w:val="26"/>
              </w:rPr>
              <w:t>о</w:t>
            </w:r>
            <w:r w:rsidRPr="007E040A">
              <w:rPr>
                <w:b/>
                <w:bCs/>
                <w:sz w:val="26"/>
                <w:szCs w:val="26"/>
              </w:rPr>
              <w:t>вой энергии, к которому по</w:t>
            </w:r>
            <w:r w:rsidRPr="007E040A">
              <w:rPr>
                <w:b/>
                <w:bCs/>
                <w:sz w:val="26"/>
                <w:szCs w:val="26"/>
              </w:rPr>
              <w:t>д</w:t>
            </w:r>
            <w:r w:rsidRPr="007E040A">
              <w:rPr>
                <w:b/>
                <w:bCs/>
                <w:sz w:val="26"/>
                <w:szCs w:val="26"/>
              </w:rPr>
              <w:t>ключен потребитель,</w:t>
            </w:r>
          </w:p>
          <w:p w:rsidR="00C63792" w:rsidRPr="007E040A" w:rsidRDefault="00647215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b/>
                <w:bCs/>
                <w:sz w:val="26"/>
                <w:szCs w:val="26"/>
              </w:rPr>
            </w:pPr>
            <w:r w:rsidRPr="007E040A">
              <w:rPr>
                <w:b/>
                <w:bCs/>
                <w:sz w:val="26"/>
                <w:szCs w:val="26"/>
              </w:rPr>
              <w:t xml:space="preserve"> эксплуатирующая организация</w:t>
            </w:r>
          </w:p>
        </w:tc>
      </w:tr>
      <w:tr w:rsidR="00D97BC1" w:rsidTr="00D97BC1">
        <w:tc>
          <w:tcPr>
            <w:tcW w:w="0" w:type="auto"/>
            <w:vAlign w:val="center"/>
          </w:tcPr>
          <w:p w:rsidR="00D97BC1" w:rsidRPr="00D97BC1" w:rsidRDefault="00D97BC1" w:rsidP="00D97BC1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</w:pPr>
            <w:r w:rsidRPr="00D97BC1">
              <w:rPr>
                <w:rFonts w:eastAsia="Calibri"/>
              </w:rPr>
              <w:t>1</w:t>
            </w:r>
          </w:p>
        </w:tc>
        <w:tc>
          <w:tcPr>
            <w:tcW w:w="4842" w:type="dxa"/>
            <w:tcBorders>
              <w:left w:val="single" w:sz="6" w:space="0" w:color="000000"/>
            </w:tcBorders>
            <w:shd w:val="clear" w:color="auto" w:fill="auto"/>
          </w:tcPr>
          <w:p w:rsidR="00D97BC1" w:rsidRPr="00D76792" w:rsidRDefault="00D97BC1" w:rsidP="00D97BC1">
            <w:r w:rsidRPr="00D76792">
              <w:t>МБОУ СОШ № 11 им. Г.К. Кухаренко с. Шабельское,</w:t>
            </w:r>
          </w:p>
          <w:p w:rsidR="00D97BC1" w:rsidRPr="00D76792" w:rsidRDefault="00D97BC1" w:rsidP="00D97BC1">
            <w:pPr>
              <w:rPr>
                <w:highlight w:val="red"/>
              </w:rPr>
            </w:pPr>
            <w:r w:rsidRPr="00D76792">
              <w:t>с. Шабельское, ул. Советов, 34</w:t>
            </w:r>
          </w:p>
        </w:tc>
        <w:tc>
          <w:tcPr>
            <w:tcW w:w="4204" w:type="dxa"/>
            <w:vAlign w:val="center"/>
          </w:tcPr>
          <w:p w:rsidR="00D97BC1" w:rsidRPr="007E040A" w:rsidRDefault="00D97BC1" w:rsidP="00D97BC1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</w:pPr>
            <w:r w:rsidRPr="007E040A">
              <w:rPr>
                <w:sz w:val="28"/>
                <w:szCs w:val="28"/>
              </w:rPr>
              <w:t>котельная МУП</w:t>
            </w:r>
            <w:r w:rsidR="00A07D06">
              <w:rPr>
                <w:sz w:val="28"/>
                <w:szCs w:val="28"/>
              </w:rPr>
              <w:t xml:space="preserve"> «</w:t>
            </w:r>
            <w:proofErr w:type="spellStart"/>
            <w:r w:rsidR="00A07D06">
              <w:rPr>
                <w:sz w:val="28"/>
                <w:szCs w:val="28"/>
              </w:rPr>
              <w:t>Теплоэнерго</w:t>
            </w:r>
            <w:proofErr w:type="spellEnd"/>
            <w:r w:rsidR="00A07D06">
              <w:rPr>
                <w:sz w:val="28"/>
                <w:szCs w:val="28"/>
              </w:rPr>
              <w:t>»</w:t>
            </w:r>
          </w:p>
        </w:tc>
      </w:tr>
      <w:tr w:rsidR="00D97BC1" w:rsidTr="00D97BC1">
        <w:tc>
          <w:tcPr>
            <w:tcW w:w="0" w:type="auto"/>
            <w:vAlign w:val="center"/>
          </w:tcPr>
          <w:p w:rsidR="00D97BC1" w:rsidRPr="00D97BC1" w:rsidRDefault="00D97BC1" w:rsidP="00D97BC1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rFonts w:eastAsia="Calibri"/>
              </w:rPr>
            </w:pPr>
            <w:r w:rsidRPr="00D97BC1">
              <w:rPr>
                <w:rFonts w:eastAsia="Calibri"/>
              </w:rPr>
              <w:t>2</w:t>
            </w:r>
          </w:p>
        </w:tc>
        <w:tc>
          <w:tcPr>
            <w:tcW w:w="4842" w:type="dxa"/>
            <w:tcBorders>
              <w:left w:val="single" w:sz="6" w:space="0" w:color="000000"/>
            </w:tcBorders>
            <w:shd w:val="clear" w:color="auto" w:fill="auto"/>
          </w:tcPr>
          <w:p w:rsidR="00D97BC1" w:rsidRPr="00D76792" w:rsidRDefault="00D97BC1" w:rsidP="00D97BC1">
            <w:r w:rsidRPr="00D76792">
              <w:t>МБДОУ № 1</w:t>
            </w:r>
            <w:r w:rsidR="00D76792" w:rsidRPr="00D76792">
              <w:t>3</w:t>
            </w:r>
            <w:r w:rsidRPr="00D76792">
              <w:t xml:space="preserve">, с. Шабельское, </w:t>
            </w:r>
          </w:p>
          <w:p w:rsidR="00D97BC1" w:rsidRPr="00D76792" w:rsidRDefault="00D97BC1" w:rsidP="00D97BC1">
            <w:pPr>
              <w:rPr>
                <w:highlight w:val="red"/>
              </w:rPr>
            </w:pPr>
            <w:r w:rsidRPr="00D76792">
              <w:t>ул. Советов, 36</w:t>
            </w:r>
          </w:p>
        </w:tc>
        <w:tc>
          <w:tcPr>
            <w:tcW w:w="4204" w:type="dxa"/>
            <w:vAlign w:val="center"/>
          </w:tcPr>
          <w:p w:rsidR="0016492B" w:rsidRDefault="007E040A" w:rsidP="0016492B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sz w:val="28"/>
                <w:szCs w:val="28"/>
              </w:rPr>
            </w:pPr>
            <w:r w:rsidRPr="007E040A">
              <w:rPr>
                <w:sz w:val="28"/>
                <w:szCs w:val="28"/>
              </w:rPr>
              <w:t xml:space="preserve">Котельная управления </w:t>
            </w:r>
          </w:p>
          <w:p w:rsidR="00D97BC1" w:rsidRPr="007E040A" w:rsidRDefault="007E040A" w:rsidP="0016492B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sz w:val="28"/>
                <w:szCs w:val="28"/>
              </w:rPr>
            </w:pPr>
            <w:r w:rsidRPr="007E040A">
              <w:rPr>
                <w:sz w:val="28"/>
                <w:szCs w:val="28"/>
              </w:rPr>
              <w:t>образова</w:t>
            </w:r>
            <w:r w:rsidR="0016492B">
              <w:rPr>
                <w:sz w:val="28"/>
                <w:szCs w:val="28"/>
              </w:rPr>
              <w:t>ния</w:t>
            </w:r>
          </w:p>
        </w:tc>
      </w:tr>
      <w:tr w:rsidR="00D97BC1" w:rsidTr="00D97BC1">
        <w:tc>
          <w:tcPr>
            <w:tcW w:w="0" w:type="auto"/>
            <w:vAlign w:val="center"/>
          </w:tcPr>
          <w:p w:rsidR="00D97BC1" w:rsidRPr="00D97BC1" w:rsidRDefault="00D97BC1" w:rsidP="00D97BC1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rFonts w:eastAsia="Calibri"/>
              </w:rPr>
            </w:pPr>
            <w:r w:rsidRPr="00D97BC1">
              <w:rPr>
                <w:rFonts w:eastAsia="Calibri"/>
              </w:rPr>
              <w:t>3</w:t>
            </w:r>
          </w:p>
        </w:tc>
        <w:tc>
          <w:tcPr>
            <w:tcW w:w="4842" w:type="dxa"/>
            <w:shd w:val="clear" w:color="auto" w:fill="auto"/>
          </w:tcPr>
          <w:p w:rsidR="00D97BC1" w:rsidRPr="00D76792" w:rsidRDefault="00D97BC1" w:rsidP="00D97BC1">
            <w:pPr>
              <w:ind w:right="-21"/>
              <w:jc w:val="both"/>
            </w:pPr>
            <w:r w:rsidRPr="00D76792">
              <w:t>МБУК «Шабельский сельский Дом культуры»,</w:t>
            </w:r>
          </w:p>
          <w:p w:rsidR="00D97BC1" w:rsidRPr="00D76792" w:rsidRDefault="00D97BC1" w:rsidP="00D97BC1">
            <w:pPr>
              <w:ind w:right="-21"/>
              <w:jc w:val="both"/>
            </w:pPr>
            <w:r w:rsidRPr="00D76792">
              <w:t>с. Шабельское, ул. Ленина, 20</w:t>
            </w:r>
          </w:p>
        </w:tc>
        <w:tc>
          <w:tcPr>
            <w:tcW w:w="4204" w:type="dxa"/>
            <w:vAlign w:val="center"/>
          </w:tcPr>
          <w:p w:rsidR="00A07D06" w:rsidRPr="00A07D06" w:rsidRDefault="00A07D06" w:rsidP="00A07D06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sz w:val="28"/>
                <w:szCs w:val="28"/>
              </w:rPr>
            </w:pPr>
            <w:r w:rsidRPr="00A07D06">
              <w:rPr>
                <w:sz w:val="28"/>
                <w:szCs w:val="28"/>
              </w:rPr>
              <w:t xml:space="preserve">Котельная управления </w:t>
            </w:r>
          </w:p>
          <w:p w:rsidR="00D97BC1" w:rsidRPr="009D5FA9" w:rsidRDefault="00A07D06" w:rsidP="00A07D06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sz w:val="28"/>
                <w:szCs w:val="28"/>
                <w:highlight w:val="red"/>
              </w:rPr>
            </w:pPr>
            <w:r w:rsidRPr="00A07D06">
              <w:rPr>
                <w:sz w:val="28"/>
                <w:szCs w:val="28"/>
              </w:rPr>
              <w:t>образования</w:t>
            </w:r>
          </w:p>
        </w:tc>
      </w:tr>
      <w:tr w:rsidR="00D97BC1" w:rsidTr="00D97BC1">
        <w:tc>
          <w:tcPr>
            <w:tcW w:w="0" w:type="auto"/>
            <w:vAlign w:val="center"/>
          </w:tcPr>
          <w:p w:rsidR="00D97BC1" w:rsidRPr="00D97BC1" w:rsidRDefault="00D97BC1" w:rsidP="00D97BC1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rFonts w:eastAsia="Calibri"/>
              </w:rPr>
            </w:pPr>
            <w:r w:rsidRPr="00D97BC1">
              <w:rPr>
                <w:rFonts w:eastAsia="Calibri"/>
              </w:rPr>
              <w:t>4</w:t>
            </w:r>
          </w:p>
        </w:tc>
        <w:tc>
          <w:tcPr>
            <w:tcW w:w="4842" w:type="dxa"/>
            <w:tcBorders>
              <w:left w:val="single" w:sz="6" w:space="0" w:color="000000"/>
            </w:tcBorders>
            <w:shd w:val="clear" w:color="auto" w:fill="auto"/>
          </w:tcPr>
          <w:p w:rsidR="00D97BC1" w:rsidRPr="00D76792" w:rsidRDefault="00D97BC1" w:rsidP="00D97BC1">
            <w:r w:rsidRPr="00D76792">
              <w:t xml:space="preserve">ГБУЗ «ЩЦРБ» МЗКК врачебная амбулатория с. Шабельское, с. Шабельское, </w:t>
            </w:r>
          </w:p>
          <w:p w:rsidR="00D97BC1" w:rsidRPr="00D76792" w:rsidRDefault="00D97BC1" w:rsidP="00D97BC1">
            <w:pPr>
              <w:rPr>
                <w:highlight w:val="red"/>
              </w:rPr>
            </w:pPr>
            <w:r w:rsidRPr="00D76792">
              <w:t>ул. Демьяна Бедного, 41</w:t>
            </w:r>
          </w:p>
        </w:tc>
        <w:tc>
          <w:tcPr>
            <w:tcW w:w="4204" w:type="dxa"/>
            <w:vAlign w:val="center"/>
          </w:tcPr>
          <w:p w:rsidR="00A07D06" w:rsidRPr="00A07D06" w:rsidRDefault="00A07D06" w:rsidP="00A07D06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sz w:val="28"/>
                <w:szCs w:val="28"/>
              </w:rPr>
            </w:pPr>
            <w:r w:rsidRPr="00A07D06">
              <w:rPr>
                <w:sz w:val="28"/>
                <w:szCs w:val="28"/>
              </w:rPr>
              <w:t xml:space="preserve">Котельная управления </w:t>
            </w:r>
          </w:p>
          <w:p w:rsidR="00D97BC1" w:rsidRPr="009D5FA9" w:rsidRDefault="00A07D06" w:rsidP="00A07D06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sz w:val="28"/>
                <w:szCs w:val="28"/>
                <w:highlight w:val="red"/>
              </w:rPr>
            </w:pPr>
            <w:r w:rsidRPr="00A07D06">
              <w:rPr>
                <w:sz w:val="28"/>
                <w:szCs w:val="28"/>
              </w:rPr>
              <w:t>образования</w:t>
            </w:r>
          </w:p>
        </w:tc>
      </w:tr>
      <w:tr w:rsidR="00D97BC1" w:rsidTr="00D97BC1">
        <w:tc>
          <w:tcPr>
            <w:tcW w:w="0" w:type="auto"/>
            <w:vAlign w:val="center"/>
          </w:tcPr>
          <w:p w:rsidR="00D97BC1" w:rsidRPr="00D97BC1" w:rsidRDefault="00D97BC1" w:rsidP="00D97BC1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rFonts w:eastAsia="Calibri"/>
              </w:rPr>
            </w:pPr>
            <w:r w:rsidRPr="00D97BC1">
              <w:rPr>
                <w:rFonts w:eastAsia="Calibri"/>
              </w:rPr>
              <w:t>5</w:t>
            </w:r>
          </w:p>
        </w:tc>
        <w:tc>
          <w:tcPr>
            <w:tcW w:w="4842" w:type="dxa"/>
            <w:shd w:val="clear" w:color="auto" w:fill="auto"/>
          </w:tcPr>
          <w:p w:rsidR="00D97BC1" w:rsidRPr="00D76792" w:rsidRDefault="00D97BC1" w:rsidP="00D97BC1">
            <w:pPr>
              <w:ind w:right="-21"/>
              <w:jc w:val="both"/>
            </w:pPr>
            <w:r w:rsidRPr="00D76792">
              <w:t>Администрация Шабельского сельского поселения Щербиновского муниципального района Краснодарского края,</w:t>
            </w:r>
          </w:p>
          <w:p w:rsidR="00D97BC1" w:rsidRPr="00D76792" w:rsidRDefault="00D97BC1" w:rsidP="00D97BC1">
            <w:pPr>
              <w:ind w:right="-21"/>
              <w:jc w:val="both"/>
            </w:pPr>
            <w:r w:rsidRPr="00D76792">
              <w:t>с. Шабельское, ул. Ленина, 32а</w:t>
            </w:r>
          </w:p>
        </w:tc>
        <w:tc>
          <w:tcPr>
            <w:tcW w:w="4204" w:type="dxa"/>
            <w:vAlign w:val="center"/>
          </w:tcPr>
          <w:p w:rsidR="00A07D06" w:rsidRPr="00A07D06" w:rsidRDefault="00A07D06" w:rsidP="00A07D06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sz w:val="28"/>
                <w:szCs w:val="28"/>
              </w:rPr>
            </w:pPr>
            <w:r w:rsidRPr="00A07D06">
              <w:rPr>
                <w:sz w:val="28"/>
                <w:szCs w:val="28"/>
              </w:rPr>
              <w:t xml:space="preserve">Котельная управления </w:t>
            </w:r>
          </w:p>
          <w:p w:rsidR="00D97BC1" w:rsidRPr="009D5FA9" w:rsidRDefault="00A07D06" w:rsidP="00A07D06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sz w:val="28"/>
                <w:szCs w:val="28"/>
                <w:highlight w:val="red"/>
              </w:rPr>
            </w:pPr>
            <w:r w:rsidRPr="00A07D06">
              <w:rPr>
                <w:sz w:val="28"/>
                <w:szCs w:val="28"/>
              </w:rPr>
              <w:t>образования</w:t>
            </w:r>
          </w:p>
        </w:tc>
      </w:tr>
      <w:bookmarkEnd w:id="4"/>
    </w:tbl>
    <w:p w:rsidR="00C63792" w:rsidRDefault="00C63792">
      <w:pPr>
        <w:pStyle w:val="a7"/>
        <w:ind w:left="0" w:firstLine="567"/>
        <w:jc w:val="both"/>
        <w:rPr>
          <w:sz w:val="28"/>
          <w:szCs w:val="28"/>
        </w:rPr>
      </w:pPr>
    </w:p>
    <w:p w:rsidR="00C63792" w:rsidRDefault="00647215">
      <w:pPr>
        <w:pStyle w:val="a7"/>
        <w:ind w:left="0" w:firstLine="567"/>
        <w:jc w:val="both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1.11. Организации, ответственные за исполнение Порядка в зависимости от источника (места) возникновения аварии представлены в таблице 4.</w:t>
      </w:r>
    </w:p>
    <w:p w:rsidR="00C63792" w:rsidRDefault="00C63792">
      <w:pPr>
        <w:pStyle w:val="a7"/>
        <w:ind w:left="0" w:firstLine="567"/>
        <w:jc w:val="both"/>
        <w:rPr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spacing w:line="315" w:lineRule="atLeast"/>
        <w:jc w:val="right"/>
        <w:textAlignment w:val="baseline"/>
        <w:rPr>
          <w:rFonts w:eastAsia="Calibri"/>
          <w:b/>
          <w:bCs/>
          <w:spacing w:val="2"/>
          <w:sz w:val="28"/>
          <w:szCs w:val="28"/>
          <w:lang w:eastAsia="ru-RU"/>
        </w:rPr>
      </w:pPr>
      <w:r>
        <w:rPr>
          <w:rFonts w:eastAsia="Calibri"/>
          <w:b/>
          <w:bCs/>
          <w:spacing w:val="2"/>
          <w:sz w:val="28"/>
          <w:szCs w:val="28"/>
          <w:lang w:eastAsia="ru-RU"/>
        </w:rPr>
        <w:t>Таблица 4</w:t>
      </w:r>
    </w:p>
    <w:p w:rsidR="00C63792" w:rsidRDefault="00C63792">
      <w:pPr>
        <w:shd w:val="clear" w:color="auto" w:fill="FFFFFF"/>
        <w:spacing w:line="315" w:lineRule="atLeast"/>
        <w:jc w:val="right"/>
        <w:textAlignment w:val="baseline"/>
        <w:rPr>
          <w:b/>
          <w:bCs/>
        </w:rPr>
      </w:pPr>
    </w:p>
    <w:tbl>
      <w:tblPr>
        <w:tblW w:w="9639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4395"/>
        <w:gridCol w:w="4677"/>
      </w:tblGrid>
      <w:tr w:rsidR="00C63792">
        <w:trPr>
          <w:trHeight w:val="12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Default="00647215">
            <w:pPr>
              <w:pStyle w:val="afb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b/>
                <w:bCs/>
                <w:sz w:val="26"/>
                <w:szCs w:val="26"/>
              </w:rPr>
              <w:t>/</w:t>
            </w:r>
            <w:proofErr w:type="spellStart"/>
            <w:r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Pr="00227DCA" w:rsidRDefault="00647215">
            <w:pPr>
              <w:pStyle w:val="afb"/>
              <w:snapToGrid w:val="0"/>
              <w:jc w:val="center"/>
              <w:rPr>
                <w:sz w:val="26"/>
                <w:szCs w:val="26"/>
              </w:rPr>
            </w:pPr>
            <w:r w:rsidRPr="00227DCA">
              <w:rPr>
                <w:b/>
                <w:bCs/>
                <w:sz w:val="26"/>
                <w:szCs w:val="26"/>
              </w:rPr>
              <w:t>Источник (место) возникновения аварии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3792" w:rsidRPr="00227DCA" w:rsidRDefault="00647215">
            <w:pPr>
              <w:pStyle w:val="afb"/>
              <w:snapToGrid w:val="0"/>
              <w:jc w:val="center"/>
              <w:rPr>
                <w:sz w:val="26"/>
                <w:szCs w:val="26"/>
              </w:rPr>
            </w:pPr>
            <w:proofErr w:type="gramStart"/>
            <w:r w:rsidRPr="00227DCA">
              <w:rPr>
                <w:b/>
                <w:bCs/>
                <w:sz w:val="26"/>
                <w:szCs w:val="26"/>
              </w:rPr>
              <w:t>Ответственный</w:t>
            </w:r>
            <w:proofErr w:type="gramEnd"/>
            <w:r w:rsidRPr="00227DCA">
              <w:rPr>
                <w:b/>
                <w:bCs/>
                <w:sz w:val="26"/>
                <w:szCs w:val="26"/>
              </w:rPr>
              <w:t xml:space="preserve"> за исполнение Порядка</w:t>
            </w:r>
          </w:p>
        </w:tc>
      </w:tr>
      <w:tr w:rsidR="00C63792">
        <w:tc>
          <w:tcPr>
            <w:tcW w:w="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Default="00647215">
            <w:pPr>
              <w:pStyle w:val="afb"/>
              <w:snapToGrid w:val="0"/>
              <w:jc w:val="center"/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Default="00647215">
            <w:pPr>
              <w:pStyle w:val="afb"/>
              <w:snapToGrid w:val="0"/>
              <w:jc w:val="center"/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3792" w:rsidRDefault="00647215">
            <w:pPr>
              <w:pStyle w:val="afb"/>
              <w:snapToGrid w:val="0"/>
              <w:jc w:val="center"/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C63792">
        <w:tc>
          <w:tcPr>
            <w:tcW w:w="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Default="00647215">
            <w:pPr>
              <w:pStyle w:val="afb"/>
              <w:snapToGrid w:val="0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Pr="00227DCA" w:rsidRDefault="00647215">
            <w:pPr>
              <w:pStyle w:val="afb"/>
              <w:snapToGrid w:val="0"/>
              <w:jc w:val="both"/>
            </w:pPr>
            <w:r w:rsidRPr="00227DCA">
              <w:rPr>
                <w:sz w:val="28"/>
                <w:szCs w:val="28"/>
              </w:rPr>
              <w:t>Источник тепловой энергии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3792" w:rsidRPr="00A07D06" w:rsidRDefault="00647215" w:rsidP="00A07D06">
            <w:pPr>
              <w:pStyle w:val="afb"/>
              <w:snapToGrid w:val="0"/>
              <w:jc w:val="both"/>
            </w:pPr>
            <w:r w:rsidRPr="00A07D06">
              <w:rPr>
                <w:sz w:val="28"/>
                <w:szCs w:val="28"/>
              </w:rPr>
              <w:t>Управление образован</w:t>
            </w:r>
            <w:r w:rsidR="00A07D06" w:rsidRPr="00A07D06">
              <w:rPr>
                <w:sz w:val="28"/>
                <w:szCs w:val="28"/>
              </w:rPr>
              <w:t>ия</w:t>
            </w:r>
          </w:p>
        </w:tc>
      </w:tr>
      <w:tr w:rsidR="00C63792">
        <w:tc>
          <w:tcPr>
            <w:tcW w:w="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Default="00647215">
            <w:pPr>
              <w:pStyle w:val="afb"/>
              <w:snapToGrid w:val="0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Pr="00227DCA" w:rsidRDefault="00647215">
            <w:pPr>
              <w:pStyle w:val="afb"/>
              <w:snapToGrid w:val="0"/>
              <w:jc w:val="both"/>
              <w:rPr>
                <w:sz w:val="28"/>
                <w:szCs w:val="28"/>
              </w:rPr>
            </w:pPr>
            <w:r w:rsidRPr="00227DCA">
              <w:rPr>
                <w:sz w:val="28"/>
                <w:szCs w:val="28"/>
              </w:rPr>
              <w:t>Тепловые сети</w:t>
            </w:r>
          </w:p>
          <w:p w:rsidR="00C63792" w:rsidRPr="00227DCA" w:rsidRDefault="00C63792">
            <w:pPr>
              <w:pStyle w:val="afb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3792" w:rsidRPr="00A07D06" w:rsidRDefault="00647215" w:rsidP="00A07D06">
            <w:pPr>
              <w:pStyle w:val="afb"/>
              <w:snapToGrid w:val="0"/>
              <w:jc w:val="both"/>
            </w:pPr>
            <w:r w:rsidRPr="00A07D06">
              <w:rPr>
                <w:sz w:val="28"/>
                <w:szCs w:val="28"/>
              </w:rPr>
              <w:lastRenderedPageBreak/>
              <w:t xml:space="preserve">Управление образования </w:t>
            </w:r>
          </w:p>
        </w:tc>
      </w:tr>
      <w:tr w:rsidR="00C63792">
        <w:tc>
          <w:tcPr>
            <w:tcW w:w="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Default="00647215">
            <w:pPr>
              <w:pStyle w:val="afb"/>
              <w:snapToGrid w:val="0"/>
              <w:jc w:val="center"/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Pr="00227DCA" w:rsidRDefault="00647215" w:rsidP="00227DCA">
            <w:pPr>
              <w:pStyle w:val="afb"/>
              <w:snapToGrid w:val="0"/>
              <w:jc w:val="both"/>
              <w:rPr>
                <w:sz w:val="28"/>
                <w:szCs w:val="28"/>
              </w:rPr>
            </w:pPr>
            <w:r w:rsidRPr="00227DCA">
              <w:rPr>
                <w:sz w:val="28"/>
                <w:szCs w:val="28"/>
              </w:rPr>
              <w:t>Сети электроснабжения, газоснабжения, водоснабжения, связанные с источниками тепловой энергии (п</w:t>
            </w:r>
            <w:r w:rsidRPr="00227DCA">
              <w:rPr>
                <w:sz w:val="28"/>
                <w:szCs w:val="28"/>
                <w:lang w:eastAsia="ru-RU"/>
              </w:rPr>
              <w:t>о которым осуществляется поставка энергетических ресурсов и холодной воды на источники тепловой энергии)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3792" w:rsidRDefault="00AB56D0" w:rsidP="00AB56D0">
            <w:pPr>
              <w:pStyle w:val="afb"/>
              <w:snapToGrid w:val="0"/>
              <w:jc w:val="both"/>
            </w:pPr>
            <w:r w:rsidRPr="007E040A">
              <w:t>МУП «</w:t>
            </w:r>
            <w:proofErr w:type="spellStart"/>
            <w:r w:rsidRPr="007E040A">
              <w:t>Теплоэнерго</w:t>
            </w:r>
            <w:proofErr w:type="spellEnd"/>
            <w:r w:rsidRPr="007E040A">
              <w:t>»</w:t>
            </w:r>
            <w:r>
              <w:t>;</w:t>
            </w:r>
          </w:p>
          <w:p w:rsidR="00AB56D0" w:rsidRDefault="00AB56D0" w:rsidP="00AB56D0">
            <w:pPr>
              <w:pStyle w:val="afb"/>
              <w:snapToGrid w:val="0"/>
              <w:jc w:val="both"/>
              <w:rPr>
                <w:rStyle w:val="a3"/>
                <w:i w:val="0"/>
              </w:rPr>
            </w:pPr>
            <w:r w:rsidRPr="007E040A">
              <w:rPr>
                <w:rStyle w:val="a3"/>
                <w:i w:val="0"/>
              </w:rPr>
              <w:t xml:space="preserve">ПАО «ТНС </w:t>
            </w:r>
            <w:proofErr w:type="spellStart"/>
            <w:r w:rsidRPr="007E040A">
              <w:rPr>
                <w:rStyle w:val="a3"/>
                <w:i w:val="0"/>
              </w:rPr>
              <w:t>энерго</w:t>
            </w:r>
            <w:proofErr w:type="spellEnd"/>
            <w:r w:rsidRPr="007E040A">
              <w:rPr>
                <w:rStyle w:val="a3"/>
                <w:i w:val="0"/>
              </w:rPr>
              <w:t xml:space="preserve"> Кубань»</w:t>
            </w:r>
            <w:r>
              <w:rPr>
                <w:rStyle w:val="a3"/>
                <w:i w:val="0"/>
              </w:rPr>
              <w:t>;</w:t>
            </w:r>
          </w:p>
          <w:p w:rsidR="00AB56D0" w:rsidRDefault="00AB56D0" w:rsidP="00AB56D0">
            <w:pPr>
              <w:pStyle w:val="afb"/>
              <w:snapToGrid w:val="0"/>
              <w:jc w:val="both"/>
            </w:pPr>
            <w:r w:rsidRPr="007E040A">
              <w:t>ООО «Щербиновский коммунальщик»</w:t>
            </w:r>
            <w:r>
              <w:t>.</w:t>
            </w:r>
          </w:p>
          <w:p w:rsidR="00AB56D0" w:rsidRPr="009D5FA9" w:rsidRDefault="00AB56D0" w:rsidP="00AB56D0">
            <w:pPr>
              <w:pStyle w:val="afb"/>
              <w:snapToGrid w:val="0"/>
              <w:jc w:val="both"/>
              <w:rPr>
                <w:highlight w:val="red"/>
              </w:rPr>
            </w:pPr>
          </w:p>
        </w:tc>
      </w:tr>
    </w:tbl>
    <w:p w:rsidR="009D5FA9" w:rsidRDefault="009D5FA9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1.12. Лица, ответственные за исполнение Порядка, назначаются: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главой муниципального образования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экстренных оперативных служб;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руководителями организаций, функционирующих в системах теплоснабжения;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руководителями организаций, связанных с функционированием систем теплоснабжения;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руководителями организаций, управляющих многоквартирными домами. </w:t>
      </w:r>
    </w:p>
    <w:p w:rsidR="00C63792" w:rsidRDefault="00C63792">
      <w:pPr>
        <w:pStyle w:val="22"/>
        <w:ind w:firstLine="708"/>
        <w:rPr>
          <w:rFonts w:eastAsia="Calibri" w:cs="Times New Roman"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Раздел 2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</w:pPr>
      <w:r>
        <w:rPr>
          <w:rFonts w:eastAsia="Calibri"/>
          <w:b/>
          <w:spacing w:val="2"/>
          <w:sz w:val="28"/>
          <w:szCs w:val="28"/>
          <w:lang w:eastAsia="ru-RU"/>
        </w:rPr>
        <w:t>Задачи Порядка</w:t>
      </w:r>
    </w:p>
    <w:p w:rsidR="00C63792" w:rsidRDefault="00C63792">
      <w:pPr>
        <w:shd w:val="clear" w:color="auto" w:fill="FFFFFF"/>
        <w:spacing w:line="315" w:lineRule="atLeast"/>
        <w:jc w:val="center"/>
        <w:textAlignment w:val="baseline"/>
      </w:pPr>
    </w:p>
    <w:p w:rsidR="00C63792" w:rsidRDefault="00647215">
      <w:pPr>
        <w:ind w:firstLine="708"/>
        <w:jc w:val="both"/>
        <w:rPr>
          <w:rFonts w:eastAsia="Arial"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2.1. Порядок должен решать в муниципальном образовании следующие задачи: </w:t>
      </w:r>
    </w:p>
    <w:p w:rsidR="00C63792" w:rsidRDefault="00647215">
      <w:pPr>
        <w:ind w:firstLine="708"/>
        <w:jc w:val="both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Arial"/>
          <w:color w:val="000000"/>
          <w:sz w:val="28"/>
          <w:szCs w:val="28"/>
        </w:rPr>
        <w:t xml:space="preserve">обеспечение надежной эксплуатации систем теплоснабжения; 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повышение эффективности, устойчивости и надежности функционирования объектов социальной сферы;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мобилизация усилий по ликвидации технологических нарушений и аварийных ситуаций на объектах жилищно-коммунального назначения;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снижение до приемлемого уровня технологических нарушений и аварийных ситуаций на объектах жилищно-коммунального назначения;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минимизация последствий возникновения технологических нарушений и аварийных ситуаций на объектах жилищно-коммунального назначения;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приведение в готовность оперативных штабов по ликвидации аварийных ситуаций на объектах жилищно-коммунального назначения, концентрация необходимых сил и средств;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организация работ по локализации и ликвидации аварийных ситуаций;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color w:val="000000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обеспечение работ по локализации и ликвидации аварийных ситуаций материально-техническими ресурсами;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color w:val="000000"/>
          <w:spacing w:val="2"/>
          <w:sz w:val="28"/>
          <w:szCs w:val="28"/>
          <w:lang w:eastAsia="ru-RU"/>
        </w:rPr>
        <w:t>обеспечение устойчивого функционирования объектов жизнеобеспечения населения, социальной и культурной сферы в ходе возникновения и ликвидации аварийной ситуации.</w:t>
      </w:r>
    </w:p>
    <w:p w:rsidR="00C63792" w:rsidRDefault="00C63792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</w:p>
    <w:p w:rsidR="00151763" w:rsidRDefault="00151763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lastRenderedPageBreak/>
        <w:t>Раздел 3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Сценарии наиболее вероятных аварий и наиболее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опасных по последствиям аварий, а также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источники (места) их возникновения</w:t>
      </w:r>
    </w:p>
    <w:p w:rsidR="00C63792" w:rsidRDefault="00C63792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Аварийные ситуации подразделяются на четыре группы в зависимости от последствий: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приводящие к прекращению теплоснабжения потребителей в отопительный период на срок более 24 часов;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приводящие к разрушению или повреждению оборудования объектов, которое привело к выходу из строя источников тепловой энергии или тепловых сетей на срок 3 суток и более;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приводящие к разрушению или повреждению сооружений, в которых находятся объекты,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привело к прекращению теплоснабжения потребителей; </w:t>
      </w:r>
    </w:p>
    <w:p w:rsidR="00C63792" w:rsidRDefault="00647215">
      <w:pPr>
        <w:pStyle w:val="22"/>
        <w:ind w:firstLine="708"/>
        <w:rPr>
          <w:rFonts w:eastAsia="Calibri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 не повлекшие последствия, перечисленные выше, но вызвавшие перерыв теплоснабжения потребителей на срок более 6 часов или приведшие к снижению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теплоснабжения.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3.2. К перечню наиболее вероятных аварий и наиболее опасных по последствиям, а также источникам (места) их возникновения относятся: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1) Аварийные ситуации на источниках тепловой энергии: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разрушение внутреннего газопровода;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взрыв (воспламенение) газа в здании;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взрыв газа в топке котла (газоходах);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неконтролируемый выброс газа;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неисправность предохранительного клапана;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повышение или понижение давления в тракте прямоточного котла до встроенных задвижек, прекращение циркуляции воды в котле;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остановка всех питательных (циркуляционных) насосов;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снижение давления воды в тракте водогрейного котла ниже допустимого;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отсутствие напряжения (прекращение подачи электроэнергии) на вводе котельной установки;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загазованность топки неработающего котла или помещения котельной установки;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погасание факела в топке котла;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 xml:space="preserve">отсутствие (прекращение) тяги в топке котла, снижение давления менее 0,5 </w:t>
      </w:r>
      <w:proofErr w:type="spellStart"/>
      <w:r>
        <w:rPr>
          <w:spacing w:val="2"/>
          <w:sz w:val="28"/>
          <w:szCs w:val="28"/>
          <w:lang w:eastAsia="ru-RU"/>
        </w:rPr>
        <w:t>мм</w:t>
      </w:r>
      <w:proofErr w:type="gramStart"/>
      <w:r>
        <w:rPr>
          <w:spacing w:val="2"/>
          <w:sz w:val="28"/>
          <w:szCs w:val="28"/>
          <w:lang w:eastAsia="ru-RU"/>
        </w:rPr>
        <w:t>.в</w:t>
      </w:r>
      <w:proofErr w:type="gramEnd"/>
      <w:r>
        <w:rPr>
          <w:spacing w:val="2"/>
          <w:sz w:val="28"/>
          <w:szCs w:val="28"/>
          <w:lang w:eastAsia="ru-RU"/>
        </w:rPr>
        <w:t>од.ст</w:t>
      </w:r>
      <w:proofErr w:type="spellEnd"/>
      <w:r>
        <w:rPr>
          <w:spacing w:val="2"/>
          <w:sz w:val="28"/>
          <w:szCs w:val="28"/>
          <w:lang w:eastAsia="ru-RU"/>
        </w:rPr>
        <w:t>.;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хлопок в топке котла, газохода, нарушение целостности взрывного клапана и газохода;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lastRenderedPageBreak/>
        <w:tab/>
        <w:t>нарушение герметичности отключающего затвора перед горелкой (пропуск через себ</w:t>
      </w:r>
      <w:proofErr w:type="gramStart"/>
      <w:r>
        <w:rPr>
          <w:spacing w:val="2"/>
          <w:sz w:val="28"/>
          <w:szCs w:val="28"/>
          <w:lang w:eastAsia="ru-RU"/>
        </w:rPr>
        <w:t>я-</w:t>
      </w:r>
      <w:proofErr w:type="gramEnd"/>
      <w:r>
        <w:rPr>
          <w:spacing w:val="2"/>
          <w:sz w:val="28"/>
          <w:szCs w:val="28"/>
          <w:lang w:eastAsia="ru-RU"/>
        </w:rPr>
        <w:t xml:space="preserve"> рабочий и контрольный кран) при проверке перед растопкой котла;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 xml:space="preserve">неисправность </w:t>
      </w:r>
      <w:proofErr w:type="spellStart"/>
      <w:r>
        <w:rPr>
          <w:spacing w:val="2"/>
          <w:sz w:val="28"/>
          <w:szCs w:val="28"/>
          <w:lang w:eastAsia="ru-RU"/>
        </w:rPr>
        <w:t>КИПиА</w:t>
      </w:r>
      <w:proofErr w:type="spellEnd"/>
      <w:r>
        <w:rPr>
          <w:spacing w:val="2"/>
          <w:sz w:val="28"/>
          <w:szCs w:val="28"/>
          <w:lang w:eastAsia="ru-RU"/>
        </w:rPr>
        <w:t xml:space="preserve">, </w:t>
      </w:r>
      <w:proofErr w:type="gramStart"/>
      <w:r>
        <w:rPr>
          <w:spacing w:val="2"/>
          <w:sz w:val="28"/>
          <w:szCs w:val="28"/>
          <w:lang w:eastAsia="ru-RU"/>
        </w:rPr>
        <w:t>установленных</w:t>
      </w:r>
      <w:proofErr w:type="gramEnd"/>
      <w:r>
        <w:rPr>
          <w:spacing w:val="2"/>
          <w:sz w:val="28"/>
          <w:szCs w:val="28"/>
          <w:lang w:eastAsia="ru-RU"/>
        </w:rPr>
        <w:t xml:space="preserve"> на оборудовании энергоустановки;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eastAsia="ru-RU"/>
        </w:rPr>
        <w:t>2) Аварии на тепловых сетях: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порыв (инциденты) на распределительных участках тепловых сетей, при наличии резервирования возможности резервирования от других источников или других участков тепловых сетей;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нарушение или угроза нарушения гидравлического режима тепловой сети по причине сокращения расхода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подпиточной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воды из-за неисправности оборудования в схеме подпитки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химводоочистки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порыв (инцидент) на магистральных участках тепловых сетей требующий полного или частичного отключения трубопроводов, по которым имеется возможность резервирования от других источников или других участков тепловых сетей;</w:t>
      </w:r>
    </w:p>
    <w:p w:rsidR="00C63792" w:rsidRDefault="00647215">
      <w:pPr>
        <w:pStyle w:val="22"/>
        <w:ind w:firstLine="708"/>
        <w:rPr>
          <w:rFonts w:eastAsia="Calibri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порыв (инцидент) на распределительных участках тепловых сетей требующий полного или частичного отключения трубопроводов, по которым имеется возможность резервирования от других источников или других участков тепловых сетей.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rFonts w:eastAsia="Calibri"/>
          <w:spacing w:val="2"/>
          <w:sz w:val="28"/>
          <w:szCs w:val="28"/>
          <w:lang w:eastAsia="ru-RU"/>
        </w:rPr>
        <w:t xml:space="preserve">3.3. Сценарии ликвидации последствий аварийных ситуаций при теплоснабжении </w:t>
      </w:r>
      <w:proofErr w:type="gramStart"/>
      <w:r>
        <w:rPr>
          <w:rFonts w:eastAsia="Arial"/>
          <w:spacing w:val="2"/>
          <w:sz w:val="28"/>
          <w:szCs w:val="28"/>
          <w:lang w:eastAsia="ru-RU"/>
        </w:rPr>
        <w:t>указан</w:t>
      </w:r>
      <w:proofErr w:type="gramEnd"/>
      <w:r>
        <w:rPr>
          <w:rFonts w:eastAsia="Arial"/>
          <w:spacing w:val="2"/>
          <w:sz w:val="28"/>
          <w:szCs w:val="28"/>
          <w:lang w:eastAsia="ru-RU"/>
        </w:rPr>
        <w:t xml:space="preserve"> в приложении 1 к Порядку.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3.4. Значение времени готовности к проведению работ по устранению аварийных ситуаций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Готовность теплоснабжающих организаций к проведению работ по устранению аварийных ситуаций в системах теплоснабжения базируется на показателях укомплектованности ремонтным и оперативно-ремонтным персоналом, оснащенности машинами, специальными механизмами и оборудованием, наличия основных материально- технических ресурсов, а также укомплектованности передвижными автономными источниками электропитания.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сбора сил и средств аварийно-ремонтной бригады на месте возникновения аварийной ситуации не должно превышать 30 минут с момента получения оповещения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происшествии от диспетчера или граждан (в последнем случае – с обязательным уведомлением диспетчера о приеме заявки).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Нормативное время готовности к работам по ликвидации последствий аварийной ситуации непосредственно на месте происшествия не должно превышать 60 минут.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Значение времени для выполнения работ по устранению аварийных ситуаций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Планирование ремонтно-восстановительных работ на объектах системы </w:t>
      </w:r>
      <w:r>
        <w:rPr>
          <w:rFonts w:ascii="Times New Roman" w:hAnsi="Times New Roman" w:cs="Times New Roman"/>
          <w:sz w:val="28"/>
          <w:szCs w:val="28"/>
        </w:rPr>
        <w:lastRenderedPageBreak/>
        <w:t>централизованного теплоснабжения в случае возникновения аварийной ситуации в муниципальном образовании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лицом, ответственным за локализацию и ликвидацию происшествия, совместно администрацией муниципального образования и задействованными оперативными службами.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Устранение последствий аварийных ситуаций на объектах централизованного теплоснабжения, повлекшее временное (в пределах нормативно допустимого времени) прекращение теплоснабжения или незначительные отклонение параметров теплоснабжения от нормативного значения, организуется силами и средствами эксплуатирующей организаций, функционирующих в системах теплоснабжения, в соответствии с установленным внутри организации порядком.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Оповещение других участников теплоснабжения (администрации, оперативных экстренных служб, других взаимосвязанных организаций, поставщиков энергоресурсов и потребителей тепла) о происшествии осуществляется в соответствии с регламентами (инструкциями) по взаимодействию аварийно-диспетчерских служб организаций или иными согласованными распорядительными документами.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возникновение аварийных ситуаций на объектах централизованного теплоснабжения может повлиять на работоспособность иных смежных инженерных сетей и объектов, владельцы коммуникаций, смежных с поврежденной оповещаются о происшествии через свои аварийно-диспетчерские службы.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нормативного времени на устранения аварийной ситуации устанавливается в зависимости от температуры наружного воздуха и температуры в помещениях.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нормативного времени на устранения аварийной ситуации устанавливается в зависимости от температуры наружного воздуха и температуры в жилых помещениях представлено в таблице 5.</w:t>
      </w:r>
    </w:p>
    <w:p w:rsidR="00C63792" w:rsidRDefault="00647215">
      <w:pPr>
        <w:pStyle w:val="22"/>
        <w:ind w:left="778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>Таблица 5</w:t>
      </w:r>
    </w:p>
    <w:p w:rsidR="00C63792" w:rsidRDefault="00C63792">
      <w:pPr>
        <w:pStyle w:val="22"/>
        <w:ind w:left="7788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/>
      </w:tblPr>
      <w:tblGrid>
        <w:gridCol w:w="602"/>
        <w:gridCol w:w="1978"/>
        <w:gridCol w:w="1674"/>
        <w:gridCol w:w="1541"/>
        <w:gridCol w:w="1307"/>
        <w:gridCol w:w="1181"/>
        <w:gridCol w:w="1571"/>
      </w:tblGrid>
      <w:tr w:rsidR="00C63792">
        <w:trPr>
          <w:cantSplit/>
          <w:trHeight w:val="278"/>
        </w:trPr>
        <w:tc>
          <w:tcPr>
            <w:tcW w:w="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left="-120" w:right="-14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>
              <w:rPr>
                <w:b/>
                <w:sz w:val="26"/>
                <w:szCs w:val="26"/>
                <w:lang w:eastAsia="ru-RU"/>
              </w:rPr>
              <w:t>/</w:t>
            </w:r>
            <w:proofErr w:type="spellStart"/>
            <w:r>
              <w:rPr>
                <w:b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 xml:space="preserve">Вид </w:t>
            </w:r>
            <w:proofErr w:type="gramStart"/>
            <w:r>
              <w:rPr>
                <w:b/>
                <w:sz w:val="26"/>
                <w:szCs w:val="26"/>
                <w:lang w:eastAsia="ru-RU"/>
              </w:rPr>
              <w:t>аварийной</w:t>
            </w:r>
            <w:proofErr w:type="gramEnd"/>
          </w:p>
          <w:p w:rsidR="00C63792" w:rsidRDefault="00647215">
            <w:pPr>
              <w:ind w:right="-14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eastAsia="ru-RU"/>
              </w:rPr>
              <w:t>ситуации</w:t>
            </w:r>
          </w:p>
        </w:tc>
        <w:tc>
          <w:tcPr>
            <w:tcW w:w="1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eastAsia="ru-RU"/>
              </w:rPr>
              <w:t>Время на устранение, час.</w:t>
            </w:r>
          </w:p>
        </w:tc>
        <w:tc>
          <w:tcPr>
            <w:tcW w:w="5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eastAsia="ru-RU"/>
              </w:rPr>
              <w:t xml:space="preserve">Ожидаемая температура в жилых помещениях при температуре наружного воздуха, </w:t>
            </w:r>
            <w:r>
              <w:rPr>
                <w:b/>
                <w:sz w:val="26"/>
                <w:szCs w:val="26"/>
                <w:vertAlign w:val="superscript"/>
                <w:lang w:eastAsia="ru-RU"/>
              </w:rPr>
              <w:t>0</w:t>
            </w:r>
            <w:r>
              <w:rPr>
                <w:b/>
                <w:sz w:val="26"/>
                <w:szCs w:val="26"/>
                <w:lang w:eastAsia="ru-RU"/>
              </w:rPr>
              <w:t>С</w:t>
            </w:r>
          </w:p>
        </w:tc>
      </w:tr>
      <w:tr w:rsidR="00C63792">
        <w:trPr>
          <w:cantSplit/>
          <w:trHeight w:val="70"/>
        </w:trPr>
        <w:tc>
          <w:tcPr>
            <w:tcW w:w="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C63792">
            <w:pPr>
              <w:suppressAutoHyphens w:val="0"/>
              <w:snapToGrid w:val="0"/>
              <w:spacing w:after="160" w:line="252" w:lineRule="auto"/>
              <w:rPr>
                <w:b/>
                <w:sz w:val="26"/>
                <w:szCs w:val="26"/>
              </w:rPr>
            </w:pPr>
          </w:p>
        </w:tc>
        <w:tc>
          <w:tcPr>
            <w:tcW w:w="20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C63792">
            <w:pPr>
              <w:suppressAutoHyphens w:val="0"/>
              <w:snapToGrid w:val="0"/>
              <w:spacing w:after="160" w:line="252" w:lineRule="auto"/>
              <w:rPr>
                <w:b/>
                <w:sz w:val="26"/>
                <w:szCs w:val="26"/>
              </w:rPr>
            </w:pPr>
          </w:p>
        </w:tc>
        <w:tc>
          <w:tcPr>
            <w:tcW w:w="1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C63792">
            <w:pPr>
              <w:suppressAutoHyphens w:val="0"/>
              <w:snapToGrid w:val="0"/>
              <w:spacing w:after="160" w:line="252" w:lineRule="auto"/>
              <w:rPr>
                <w:b/>
                <w:sz w:val="26"/>
                <w:szCs w:val="26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eastAsia="ru-RU"/>
              </w:rPr>
              <w:t>-10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eastAsia="ru-RU"/>
              </w:rPr>
              <w:t>-20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eastAsia="ru-RU"/>
              </w:rPr>
              <w:t>более -20</w:t>
            </w:r>
          </w:p>
        </w:tc>
      </w:tr>
      <w:tr w:rsidR="00C63792">
        <w:trPr>
          <w:trHeight w:val="163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left="-120" w:right="-143"/>
              <w:jc w:val="center"/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Отключение отопления</w:t>
            </w:r>
          </w:p>
          <w:p w:rsidR="00C63792" w:rsidRDefault="00C63792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</w:tr>
      <w:tr w:rsidR="00C63792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left="-120" w:right="-143"/>
              <w:jc w:val="center"/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Отключение отопления</w:t>
            </w:r>
          </w:p>
          <w:p w:rsidR="00C63792" w:rsidRDefault="00C63792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</w:tr>
      <w:tr w:rsidR="00C63792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left="-120" w:right="-143"/>
              <w:jc w:val="center"/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Отключение отопления</w:t>
            </w:r>
          </w:p>
          <w:p w:rsidR="00C63792" w:rsidRDefault="00C63792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</w:tr>
      <w:tr w:rsidR="00C63792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left="-120" w:right="-143"/>
              <w:jc w:val="center"/>
            </w:pPr>
            <w:r>
              <w:rPr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Отключение отопления</w:t>
            </w:r>
          </w:p>
          <w:p w:rsidR="00C63792" w:rsidRDefault="00C63792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</w:tr>
    </w:tbl>
    <w:p w:rsidR="00C63792" w:rsidRDefault="00647215">
      <w:pPr>
        <w:pStyle w:val="22"/>
        <w:ind w:firstLine="708"/>
        <w:rPr>
          <w:rFonts w:eastAsia="Calibri"/>
          <w:b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Действия персонала при ликвидации аварийных ситуаций не должны противоречить требованиям правил технической эксплуатации и техники безопасности систем теплоснабжения, производственных инструкций. </w:t>
      </w:r>
    </w:p>
    <w:p w:rsidR="00C63792" w:rsidRDefault="00C63792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bCs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bCs/>
          <w:spacing w:val="2"/>
          <w:sz w:val="28"/>
          <w:szCs w:val="28"/>
          <w:lang w:eastAsia="ru-RU"/>
        </w:rPr>
      </w:pPr>
      <w:r>
        <w:rPr>
          <w:rFonts w:eastAsia="Calibri"/>
          <w:b/>
          <w:bCs/>
          <w:spacing w:val="2"/>
          <w:sz w:val="28"/>
          <w:szCs w:val="28"/>
          <w:lang w:eastAsia="ru-RU"/>
        </w:rPr>
        <w:t>Раздел 4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bCs/>
          <w:spacing w:val="2"/>
          <w:sz w:val="28"/>
          <w:szCs w:val="28"/>
          <w:lang w:eastAsia="ru-RU"/>
        </w:rPr>
      </w:pPr>
      <w:r>
        <w:rPr>
          <w:rFonts w:eastAsia="Calibri"/>
          <w:b/>
          <w:bCs/>
          <w:spacing w:val="2"/>
          <w:sz w:val="28"/>
          <w:szCs w:val="28"/>
          <w:lang w:eastAsia="ru-RU"/>
        </w:rPr>
        <w:t>Количество сил и средств, используемых для локализации и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bCs/>
          <w:spacing w:val="2"/>
          <w:sz w:val="28"/>
          <w:szCs w:val="28"/>
          <w:lang w:eastAsia="ru-RU"/>
        </w:rPr>
      </w:pPr>
      <w:r>
        <w:rPr>
          <w:rFonts w:eastAsia="Calibri"/>
          <w:b/>
          <w:bCs/>
          <w:spacing w:val="2"/>
          <w:sz w:val="28"/>
          <w:szCs w:val="28"/>
          <w:lang w:eastAsia="ru-RU"/>
        </w:rPr>
        <w:t>ликвидации последствий аварий на объекте теплоснабжения</w:t>
      </w:r>
    </w:p>
    <w:p w:rsidR="00C63792" w:rsidRDefault="00C63792">
      <w:pPr>
        <w:shd w:val="clear" w:color="auto" w:fill="FFFFFF"/>
        <w:spacing w:line="315" w:lineRule="atLeast"/>
        <w:jc w:val="center"/>
        <w:textAlignment w:val="baseline"/>
      </w:pPr>
    </w:p>
    <w:p w:rsidR="00C63792" w:rsidRDefault="00647215">
      <w:pPr>
        <w:shd w:val="clear" w:color="auto" w:fill="FFFFFF"/>
        <w:spacing w:line="315" w:lineRule="atLeast"/>
        <w:ind w:firstLine="708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4.1. Организация управления ликвидацией аварий на объектах теплоснабжения.</w:t>
      </w:r>
    </w:p>
    <w:p w:rsidR="00C63792" w:rsidRPr="00647215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Координацию работ по ликвидации аварии на муниципальном и</w:t>
      </w:r>
      <w:r w:rsidRPr="00647215">
        <w:rPr>
          <w:spacing w:val="2"/>
          <w:sz w:val="28"/>
          <w:szCs w:val="28"/>
          <w:lang w:eastAsia="ru-RU"/>
        </w:rPr>
        <w:t xml:space="preserve"> объектовом </w:t>
      </w:r>
      <w:r>
        <w:rPr>
          <w:spacing w:val="2"/>
          <w:sz w:val="28"/>
          <w:szCs w:val="28"/>
          <w:lang w:eastAsia="ru-RU"/>
        </w:rPr>
        <w:t xml:space="preserve">уровне осуществляет комиссия по предупреждению и ликвидации чрезвычайных ситуаций и обеспечению пожарной безопасности муниципального образования Щербиновский район </w:t>
      </w:r>
      <w:r w:rsidRPr="00647215">
        <w:rPr>
          <w:spacing w:val="2"/>
          <w:sz w:val="28"/>
          <w:szCs w:val="28"/>
          <w:lang w:eastAsia="ru-RU"/>
        </w:rPr>
        <w:t xml:space="preserve">(далее - комиссия) </w:t>
      </w:r>
      <w:r>
        <w:rPr>
          <w:spacing w:val="2"/>
          <w:sz w:val="28"/>
          <w:szCs w:val="28"/>
          <w:lang w:eastAsia="ru-RU"/>
        </w:rPr>
        <w:t>(в случае угрозы возникновения или введения режима чрезвычайной ситуации муниципального уровня)</w:t>
      </w:r>
      <w:r w:rsidRPr="00647215">
        <w:rPr>
          <w:spacing w:val="2"/>
          <w:sz w:val="28"/>
          <w:szCs w:val="28"/>
          <w:lang w:eastAsia="ru-RU"/>
        </w:rPr>
        <w:t>.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Органами повседневного управления территориальной подсистемы являются</w:t>
      </w:r>
      <w:r w:rsidRPr="00647215">
        <w:rPr>
          <w:spacing w:val="2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единая дежурно-диспетчерская служба муниципального образования Щербиновский</w:t>
      </w:r>
      <w:r w:rsidRPr="0064721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район (далее – ЕДДС)</w:t>
      </w:r>
      <w:r>
        <w:rPr>
          <w:spacing w:val="2"/>
          <w:sz w:val="28"/>
          <w:szCs w:val="28"/>
          <w:lang w:eastAsia="ru-RU"/>
        </w:rPr>
        <w:t>;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Размещение органов повседневного управления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4.2. Силы и средства для ликвидации аварий на объектах теплоснабжения.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В режиме повседневной деятельности на объектах теплоснабжения осуществляется дежурство специалистов.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Время готовности к работам по ликвидации аварии - 45 мин.</w:t>
      </w:r>
    </w:p>
    <w:p w:rsidR="00C63792" w:rsidRDefault="00647215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К силам и средствам ликвидации аварий на объектах теплоснабжения относятся органы управления</w:t>
      </w:r>
      <w:r w:rsidRPr="00647215">
        <w:rPr>
          <w:spacing w:val="2"/>
          <w:sz w:val="28"/>
          <w:szCs w:val="28"/>
          <w:lang w:eastAsia="ru-RU"/>
        </w:rPr>
        <w:t xml:space="preserve"> эксплуатирующей организации</w:t>
      </w:r>
      <w:r>
        <w:rPr>
          <w:spacing w:val="2"/>
          <w:sz w:val="28"/>
          <w:szCs w:val="28"/>
          <w:lang w:eastAsia="ru-RU"/>
        </w:rPr>
        <w:t>.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 xml:space="preserve">Для ликвидации аварий </w:t>
      </w:r>
      <w:proofErr w:type="gramStart"/>
      <w:r>
        <w:rPr>
          <w:spacing w:val="2"/>
          <w:sz w:val="28"/>
          <w:szCs w:val="28"/>
          <w:lang w:eastAsia="ru-RU"/>
        </w:rPr>
        <w:t>создаются</w:t>
      </w:r>
      <w:proofErr w:type="gramEnd"/>
      <w:r>
        <w:rPr>
          <w:spacing w:val="2"/>
          <w:sz w:val="28"/>
          <w:szCs w:val="28"/>
          <w:lang w:eastAsia="ru-RU"/>
        </w:rPr>
        <w:t xml:space="preserve"> и используется</w:t>
      </w:r>
      <w:r w:rsidRPr="00647215"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резервный фонд администрации муниципального образования Щербиновский район;</w:t>
      </w:r>
    </w:p>
    <w:p w:rsidR="00C63792" w:rsidRDefault="00647215">
      <w:pPr>
        <w:shd w:val="clear" w:color="auto" w:fill="FFFFFF"/>
        <w:snapToGrid w:val="0"/>
        <w:spacing w:line="315" w:lineRule="atLeast"/>
        <w:ind w:left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4.3. Порядок действий по ликвидации аварий на объектах теплоснабжения.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 xml:space="preserve">О причинах аварии, масштабах и возможных последствиях, планируемых сроках </w:t>
      </w:r>
      <w:proofErr w:type="gramStart"/>
      <w:r>
        <w:rPr>
          <w:spacing w:val="2"/>
          <w:sz w:val="28"/>
          <w:szCs w:val="28"/>
          <w:lang w:eastAsia="ru-RU"/>
        </w:rPr>
        <w:t>ремонтно-восстановительных работ, привлекаемых силах и средствах эксплуатирующая</w:t>
      </w:r>
      <w:r w:rsidRPr="00647215">
        <w:rPr>
          <w:spacing w:val="2"/>
          <w:sz w:val="28"/>
          <w:szCs w:val="28"/>
          <w:lang w:eastAsia="ru-RU"/>
        </w:rPr>
        <w:t xml:space="preserve"> организация </w:t>
      </w:r>
      <w:r>
        <w:rPr>
          <w:spacing w:val="2"/>
          <w:sz w:val="28"/>
          <w:szCs w:val="28"/>
          <w:lang w:eastAsia="ru-RU"/>
        </w:rPr>
        <w:t>информирует</w:t>
      </w:r>
      <w:proofErr w:type="gramEnd"/>
      <w:r>
        <w:rPr>
          <w:spacing w:val="2"/>
          <w:sz w:val="28"/>
          <w:szCs w:val="28"/>
          <w:lang w:eastAsia="ru-RU"/>
        </w:rPr>
        <w:t xml:space="preserve"> ЕДДС</w:t>
      </w:r>
      <w:r>
        <w:rPr>
          <w:sz w:val="28"/>
          <w:szCs w:val="28"/>
          <w:lang w:eastAsia="ru-RU"/>
        </w:rPr>
        <w:t>.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Комиссия</w:t>
      </w:r>
      <w:r w:rsidRPr="00647215">
        <w:rPr>
          <w:spacing w:val="2"/>
          <w:sz w:val="28"/>
          <w:szCs w:val="28"/>
          <w:lang w:eastAsia="ru-RU"/>
        </w:rPr>
        <w:t xml:space="preserve"> разрабатывает</w:t>
      </w:r>
      <w:r>
        <w:rPr>
          <w:spacing w:val="2"/>
          <w:sz w:val="28"/>
          <w:szCs w:val="28"/>
          <w:lang w:eastAsia="ru-RU"/>
        </w:rPr>
        <w:t xml:space="preserve"> возможные технические решения по ликвидации аварийной ситуации на объектах теплоснабжения.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При угрозе возникновения чрезвычайной ситуации в результате аварии (аварийном отключении на сутки и более, а также в условиях критически низких температур наружного воздуха) работы координирует комиссия по </w:t>
      </w:r>
      <w:r>
        <w:rPr>
          <w:sz w:val="28"/>
          <w:szCs w:val="28"/>
        </w:rPr>
        <w:lastRenderedPageBreak/>
        <w:t>предупреждению и ликвидации чрезвычайных ситуаций и обеспечению пожарной безопасности муниципального образования Щербиновский район.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4.4. К ремонтным работам посменно, а при необходимости в круглосуточном режиме, привлекаются аварийно–ремонтные бригады, специальная техника и оборудование, используются материалы эксплуатирующей</w:t>
      </w:r>
      <w:r w:rsidRPr="00647215">
        <w:rPr>
          <w:color w:val="000000"/>
          <w:sz w:val="28"/>
          <w:szCs w:val="28"/>
          <w:lang w:eastAsia="ru-RU"/>
        </w:rPr>
        <w:t xml:space="preserve"> организации</w:t>
      </w:r>
      <w:r>
        <w:rPr>
          <w:color w:val="000000"/>
          <w:sz w:val="28"/>
          <w:szCs w:val="28"/>
          <w:lang w:eastAsia="ru-RU"/>
        </w:rPr>
        <w:t>, в ведении которой находится система источник</w:t>
      </w:r>
      <w:r w:rsidRPr="00647215">
        <w:rPr>
          <w:color w:val="000000"/>
          <w:sz w:val="28"/>
          <w:szCs w:val="28"/>
          <w:lang w:eastAsia="ru-RU"/>
        </w:rPr>
        <w:t xml:space="preserve"> теплоснабжения</w:t>
      </w:r>
      <w:r>
        <w:rPr>
          <w:color w:val="000000"/>
          <w:sz w:val="28"/>
          <w:szCs w:val="28"/>
          <w:lang w:eastAsia="ru-RU"/>
        </w:rPr>
        <w:t>.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4.5. Количество сил и средств, необходимых для ликвидации аварийной ситуации должно определяться ежегодно и утверждаться нормативным документом организаций, которые могут быть привлечены к указанным работам.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4.6. Количество сил и средств, необходимых для выполнения работ по ликвидации последствий аварийных ситуаций на</w:t>
      </w:r>
      <w:r w:rsidRPr="00647215">
        <w:rPr>
          <w:color w:val="000000"/>
          <w:sz w:val="28"/>
          <w:szCs w:val="28"/>
          <w:lang w:eastAsia="ru-RU"/>
        </w:rPr>
        <w:t xml:space="preserve"> источнике</w:t>
      </w:r>
      <w:r>
        <w:rPr>
          <w:color w:val="000000"/>
          <w:sz w:val="28"/>
          <w:szCs w:val="28"/>
          <w:lang w:eastAsia="ru-RU"/>
        </w:rPr>
        <w:t xml:space="preserve"> теплоснабжения утверждаются ежегодно уполномоченным</w:t>
      </w:r>
      <w:r w:rsidRPr="00647215">
        <w:rPr>
          <w:color w:val="000000"/>
          <w:sz w:val="28"/>
          <w:szCs w:val="28"/>
          <w:lang w:eastAsia="ru-RU"/>
        </w:rPr>
        <w:t xml:space="preserve"> должностным лицом эксплуатирующей организации</w:t>
      </w:r>
      <w:r>
        <w:rPr>
          <w:color w:val="000000"/>
          <w:sz w:val="28"/>
          <w:szCs w:val="28"/>
          <w:lang w:eastAsia="ru-RU"/>
        </w:rPr>
        <w:t>.</w:t>
      </w:r>
    </w:p>
    <w:p w:rsidR="00C63792" w:rsidRDefault="00647215">
      <w:pPr>
        <w:spacing w:line="276" w:lineRule="auto"/>
        <w:ind w:right="-143" w:firstLine="567"/>
        <w:jc w:val="both"/>
        <w:rPr>
          <w:color w:val="000000"/>
          <w:sz w:val="28"/>
          <w:szCs w:val="28"/>
          <w:lang w:eastAsia="ru-RU"/>
        </w:rPr>
      </w:pPr>
      <w:bookmarkStart w:id="5" w:name="_Hlk98433078"/>
      <w:r>
        <w:rPr>
          <w:color w:val="000000"/>
          <w:sz w:val="28"/>
          <w:szCs w:val="28"/>
          <w:lang w:eastAsia="ru-RU"/>
        </w:rPr>
        <w:t xml:space="preserve">Количество сил и средств </w:t>
      </w:r>
      <w:r w:rsidRPr="00647215">
        <w:rPr>
          <w:color w:val="000000"/>
          <w:sz w:val="28"/>
          <w:szCs w:val="28"/>
          <w:lang w:eastAsia="ru-RU"/>
        </w:rPr>
        <w:t>эксплуатирующей организации</w:t>
      </w:r>
      <w:r>
        <w:rPr>
          <w:color w:val="000000"/>
          <w:sz w:val="28"/>
          <w:szCs w:val="28"/>
          <w:lang w:eastAsia="ru-RU"/>
        </w:rPr>
        <w:t xml:space="preserve"> </w:t>
      </w:r>
      <w:bookmarkEnd w:id="5"/>
      <w:r>
        <w:rPr>
          <w:color w:val="000000"/>
          <w:sz w:val="28"/>
          <w:szCs w:val="28"/>
          <w:lang w:eastAsia="ru-RU"/>
        </w:rPr>
        <w:t>представлено в таблице</w:t>
      </w:r>
      <w:r w:rsidRPr="00647215">
        <w:rPr>
          <w:color w:val="000000"/>
          <w:sz w:val="28"/>
          <w:szCs w:val="28"/>
          <w:lang w:eastAsia="ru-RU"/>
        </w:rPr>
        <w:t xml:space="preserve"> 6</w:t>
      </w:r>
      <w:r>
        <w:rPr>
          <w:color w:val="000000"/>
          <w:sz w:val="28"/>
          <w:szCs w:val="28"/>
          <w:lang w:eastAsia="ru-RU"/>
        </w:rPr>
        <w:t>.</w:t>
      </w:r>
    </w:p>
    <w:p w:rsidR="009D5FA9" w:rsidRDefault="009D5FA9">
      <w:pPr>
        <w:spacing w:line="276" w:lineRule="auto"/>
        <w:ind w:right="-143" w:firstLine="567"/>
        <w:jc w:val="both"/>
        <w:rPr>
          <w:color w:val="000000"/>
          <w:sz w:val="28"/>
          <w:szCs w:val="28"/>
          <w:lang w:eastAsia="ru-RU"/>
        </w:rPr>
      </w:pPr>
    </w:p>
    <w:p w:rsidR="00C63792" w:rsidRDefault="00647215">
      <w:pPr>
        <w:spacing w:line="276" w:lineRule="auto"/>
        <w:ind w:right="-143" w:firstLine="567"/>
        <w:jc w:val="both"/>
        <w:rPr>
          <w:rFonts w:eastAsia="Calibri"/>
          <w:b/>
          <w:bCs/>
          <w:color w:val="000000"/>
          <w:spacing w:val="2"/>
          <w:sz w:val="28"/>
          <w:szCs w:val="28"/>
          <w:lang w:val="en-US" w:eastAsia="ru-RU"/>
        </w:rPr>
      </w:pPr>
      <w:r>
        <w:rPr>
          <w:rFonts w:eastAsia="Calibri"/>
          <w:b/>
          <w:bCs/>
          <w:color w:val="000000"/>
          <w:spacing w:val="2"/>
          <w:sz w:val="28"/>
          <w:szCs w:val="28"/>
          <w:lang w:eastAsia="ru-RU"/>
        </w:rPr>
        <w:t xml:space="preserve">                                                                                                             Таблица </w:t>
      </w:r>
      <w:r>
        <w:rPr>
          <w:rFonts w:eastAsia="Calibri"/>
          <w:b/>
          <w:bCs/>
          <w:color w:val="000000"/>
          <w:spacing w:val="2"/>
          <w:sz w:val="28"/>
          <w:szCs w:val="28"/>
          <w:lang w:val="en-US" w:eastAsia="ru-RU"/>
        </w:rPr>
        <w:t>6</w:t>
      </w:r>
    </w:p>
    <w:p w:rsidR="00C63792" w:rsidRDefault="00C63792">
      <w:pPr>
        <w:spacing w:line="276" w:lineRule="auto"/>
        <w:ind w:right="-143" w:firstLine="567"/>
        <w:jc w:val="both"/>
      </w:pPr>
    </w:p>
    <w:tbl>
      <w:tblPr>
        <w:tblW w:w="10065" w:type="dxa"/>
        <w:tblInd w:w="-176" w:type="dxa"/>
        <w:tblLayout w:type="fixed"/>
        <w:tblLook w:val="04A0"/>
      </w:tblPr>
      <w:tblGrid>
        <w:gridCol w:w="2550"/>
        <w:gridCol w:w="2583"/>
        <w:gridCol w:w="2551"/>
        <w:gridCol w:w="2381"/>
      </w:tblGrid>
      <w:tr w:rsidR="00C63792">
        <w:trPr>
          <w:trHeight w:val="7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792" w:rsidRPr="00AB56D0" w:rsidRDefault="00647215">
            <w:pPr>
              <w:ind w:left="-108" w:right="-143"/>
              <w:jc w:val="center"/>
              <w:rPr>
                <w:b/>
                <w:bCs/>
                <w:sz w:val="28"/>
                <w:szCs w:val="28"/>
              </w:rPr>
            </w:pPr>
            <w:r w:rsidRPr="00AB56D0">
              <w:rPr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  <w:p w:rsidR="00C63792" w:rsidRPr="00AB56D0" w:rsidRDefault="00647215">
            <w:pPr>
              <w:ind w:left="-108" w:right="-143"/>
              <w:jc w:val="center"/>
              <w:rPr>
                <w:b/>
                <w:bCs/>
                <w:sz w:val="28"/>
                <w:szCs w:val="28"/>
              </w:rPr>
            </w:pPr>
            <w:r w:rsidRPr="00AB56D0">
              <w:rPr>
                <w:b/>
                <w:bCs/>
                <w:color w:val="000000"/>
                <w:sz w:val="28"/>
                <w:szCs w:val="28"/>
                <w:lang w:eastAsia="ru-RU"/>
              </w:rPr>
              <w:t>организации</w:t>
            </w:r>
          </w:p>
          <w:p w:rsidR="00C63792" w:rsidRPr="00AB56D0" w:rsidRDefault="00C63792">
            <w:pPr>
              <w:ind w:left="-108" w:right="-143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792" w:rsidRPr="00AB56D0" w:rsidRDefault="00647215">
            <w:pPr>
              <w:jc w:val="center"/>
              <w:rPr>
                <w:b/>
                <w:bCs/>
              </w:rPr>
            </w:pPr>
            <w:r w:rsidRPr="00AB56D0">
              <w:rPr>
                <w:b/>
                <w:bCs/>
                <w:sz w:val="28"/>
                <w:szCs w:val="28"/>
              </w:rPr>
              <w:t>Функциональные</w:t>
            </w:r>
          </w:p>
          <w:p w:rsidR="00C63792" w:rsidRPr="00AB56D0" w:rsidRDefault="00647215">
            <w:pPr>
              <w:jc w:val="center"/>
              <w:rPr>
                <w:b/>
                <w:bCs/>
              </w:rPr>
            </w:pPr>
            <w:r w:rsidRPr="00AB56D0">
              <w:rPr>
                <w:b/>
                <w:bCs/>
                <w:sz w:val="28"/>
                <w:szCs w:val="28"/>
              </w:rPr>
              <w:t>группы</w:t>
            </w:r>
          </w:p>
          <w:p w:rsidR="00C63792" w:rsidRPr="00AB56D0" w:rsidRDefault="00C637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792" w:rsidRPr="00AB56D0" w:rsidRDefault="00647215">
            <w:pPr>
              <w:jc w:val="center"/>
              <w:rPr>
                <w:b/>
                <w:bCs/>
              </w:rPr>
            </w:pPr>
            <w:r w:rsidRPr="00AB56D0">
              <w:rPr>
                <w:b/>
                <w:bCs/>
                <w:sz w:val="28"/>
                <w:szCs w:val="28"/>
              </w:rPr>
              <w:t>Состав сил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Pr="00AB56D0" w:rsidRDefault="00647215">
            <w:pPr>
              <w:jc w:val="center"/>
              <w:rPr>
                <w:b/>
                <w:bCs/>
              </w:rPr>
            </w:pPr>
            <w:r w:rsidRPr="00AB56D0">
              <w:rPr>
                <w:b/>
                <w:bCs/>
                <w:sz w:val="28"/>
                <w:szCs w:val="28"/>
              </w:rPr>
              <w:t>Состав средств</w:t>
            </w:r>
          </w:p>
        </w:tc>
      </w:tr>
      <w:tr w:rsidR="004436B4" w:rsidTr="00AB56D0">
        <w:trPr>
          <w:trHeight w:val="23"/>
        </w:trPr>
        <w:tc>
          <w:tcPr>
            <w:tcW w:w="2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36B4" w:rsidRPr="004436B4" w:rsidRDefault="004436B4" w:rsidP="004436B4">
            <w:pPr>
              <w:ind w:left="-108" w:right="-143"/>
            </w:pPr>
            <w:r w:rsidRPr="004436B4">
              <w:rPr>
                <w:color w:val="000000"/>
                <w:lang w:eastAsia="ru-RU"/>
              </w:rPr>
              <w:t>Муниципальное унитарное предприятие              «</w:t>
            </w:r>
            <w:proofErr w:type="spellStart"/>
            <w:r w:rsidRPr="004436B4">
              <w:rPr>
                <w:color w:val="000000"/>
                <w:lang w:eastAsia="ru-RU"/>
              </w:rPr>
              <w:t>Теплоэнерго</w:t>
            </w:r>
            <w:proofErr w:type="spellEnd"/>
            <w:r w:rsidRPr="004436B4">
              <w:rPr>
                <w:color w:val="000000"/>
                <w:lang w:eastAsia="ru-RU"/>
              </w:rPr>
              <w:t>»</w:t>
            </w:r>
          </w:p>
        </w:tc>
        <w:tc>
          <w:tcPr>
            <w:tcW w:w="25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36B4" w:rsidRPr="004436B4" w:rsidRDefault="004436B4" w:rsidP="004436B4">
            <w:pPr>
              <w:ind w:left="-108" w:right="-143"/>
              <w:rPr>
                <w:spacing w:val="2"/>
                <w:lang w:eastAsia="ru-RU"/>
              </w:rPr>
            </w:pPr>
            <w:r w:rsidRPr="004436B4">
              <w:rPr>
                <w:color w:val="000000"/>
              </w:rPr>
              <w:t>Аварийно-восстановительная бригада -5 чел.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36B4" w:rsidRPr="004436B4" w:rsidRDefault="004436B4" w:rsidP="004436B4">
            <w:pPr>
              <w:ind w:left="-108" w:right="-143"/>
              <w:rPr>
                <w:spacing w:val="2"/>
                <w:lang w:eastAsia="ru-RU"/>
              </w:rPr>
            </w:pPr>
            <w:r w:rsidRPr="004436B4">
              <w:rPr>
                <w:spacing w:val="2"/>
                <w:lang w:eastAsia="ru-RU"/>
              </w:rPr>
              <w:t>диспетчер ОДС — 1 ед.;</w:t>
            </w:r>
          </w:p>
          <w:p w:rsidR="004436B4" w:rsidRPr="004436B4" w:rsidRDefault="004436B4" w:rsidP="004436B4">
            <w:pPr>
              <w:ind w:left="-108" w:right="-143"/>
              <w:rPr>
                <w:spacing w:val="2"/>
                <w:lang w:eastAsia="ru-RU"/>
              </w:rPr>
            </w:pPr>
            <w:r w:rsidRPr="004436B4">
              <w:rPr>
                <w:spacing w:val="2"/>
                <w:lang w:eastAsia="ru-RU"/>
              </w:rPr>
              <w:t>слесарь-ремонтник 4 разряда — 1 ед.;</w:t>
            </w:r>
          </w:p>
          <w:p w:rsidR="004436B4" w:rsidRPr="004436B4" w:rsidRDefault="004436B4" w:rsidP="004436B4">
            <w:pPr>
              <w:ind w:left="-108" w:right="-143"/>
              <w:rPr>
                <w:spacing w:val="2"/>
                <w:lang w:eastAsia="ru-RU"/>
              </w:rPr>
            </w:pPr>
            <w:proofErr w:type="spellStart"/>
            <w:r w:rsidRPr="004436B4">
              <w:rPr>
                <w:spacing w:val="2"/>
                <w:lang w:eastAsia="ru-RU"/>
              </w:rPr>
              <w:t>электрогазосварщик</w:t>
            </w:r>
            <w:proofErr w:type="spellEnd"/>
            <w:r w:rsidRPr="004436B4">
              <w:rPr>
                <w:spacing w:val="2"/>
                <w:lang w:eastAsia="ru-RU"/>
              </w:rPr>
              <w:t xml:space="preserve"> — 1 ед.;</w:t>
            </w:r>
          </w:p>
          <w:p w:rsidR="004436B4" w:rsidRPr="004436B4" w:rsidRDefault="004436B4" w:rsidP="004436B4">
            <w:pPr>
              <w:ind w:left="-108" w:right="-143"/>
              <w:rPr>
                <w:color w:val="000000"/>
                <w:spacing w:val="2"/>
                <w:lang w:eastAsia="ru-RU"/>
              </w:rPr>
            </w:pPr>
            <w:r w:rsidRPr="004436B4">
              <w:rPr>
                <w:spacing w:val="2"/>
                <w:lang w:eastAsia="ru-RU"/>
              </w:rPr>
              <w:t>водитель — 1 ед.;</w:t>
            </w:r>
          </w:p>
          <w:p w:rsidR="004436B4" w:rsidRPr="004436B4" w:rsidRDefault="004436B4" w:rsidP="004436B4">
            <w:pPr>
              <w:ind w:left="-108" w:right="-143"/>
            </w:pPr>
            <w:r w:rsidRPr="004436B4">
              <w:rPr>
                <w:color w:val="000000"/>
                <w:spacing w:val="2"/>
                <w:lang w:eastAsia="ru-RU"/>
              </w:rPr>
              <w:t>мастер — 1 ед.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6B4" w:rsidRPr="004436B4" w:rsidRDefault="004436B4" w:rsidP="004436B4">
            <w:r w:rsidRPr="004436B4">
              <w:t>ГАЗ 3302 – 1 шт.</w:t>
            </w:r>
          </w:p>
          <w:p w:rsidR="004436B4" w:rsidRPr="004436B4" w:rsidRDefault="004436B4" w:rsidP="004436B4">
            <w:r w:rsidRPr="004436B4">
              <w:t>ВАЗ 21904 Гранта– 1 шт.</w:t>
            </w:r>
          </w:p>
          <w:p w:rsidR="004436B4" w:rsidRPr="004436B4" w:rsidRDefault="004436B4" w:rsidP="004436B4">
            <w:r w:rsidRPr="004436B4">
              <w:t>Набор слесарного инструмента, согласно перечню необходимых сре</w:t>
            </w:r>
            <w:proofErr w:type="gramStart"/>
            <w:r w:rsidRPr="004436B4">
              <w:t>дств дл</w:t>
            </w:r>
            <w:proofErr w:type="gramEnd"/>
            <w:r w:rsidRPr="004436B4">
              <w:t>я ЛАС</w:t>
            </w:r>
          </w:p>
          <w:p w:rsidR="004436B4" w:rsidRPr="004436B4" w:rsidRDefault="004436B4" w:rsidP="004436B4">
            <w:pPr>
              <w:ind w:left="51" w:right="-143"/>
            </w:pPr>
            <w:r w:rsidRPr="004436B4">
              <w:t>Сварочный агрегат в комплекте с расходными материалами</w:t>
            </w:r>
          </w:p>
        </w:tc>
      </w:tr>
    </w:tbl>
    <w:p w:rsidR="00C63792" w:rsidRDefault="00C63792">
      <w:pPr>
        <w:pStyle w:val="22"/>
        <w:rPr>
          <w:rFonts w:ascii="Times New Roman" w:hAnsi="Times New Roman" w:cs="Times New Roman"/>
          <w:sz w:val="28"/>
          <w:szCs w:val="28"/>
        </w:rPr>
      </w:pPr>
    </w:p>
    <w:p w:rsidR="00C63792" w:rsidRDefault="00647215">
      <w:pPr>
        <w:pStyle w:val="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количестве сил и средств, необходимых при ликвидации последствий аварийных ситуаций, по оперативным подразделениям организаций (учреждений) на территории муниципального образования представлены в таблице 7:</w:t>
      </w:r>
    </w:p>
    <w:p w:rsidR="00C63792" w:rsidRDefault="00647215">
      <w:pPr>
        <w:pStyle w:val="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6B4" w:rsidRDefault="00647215">
      <w:pPr>
        <w:pStyle w:val="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4436B4" w:rsidRDefault="004436B4" w:rsidP="004436B4">
      <w:pPr>
        <w:pStyle w:val="22"/>
        <w:jc w:val="right"/>
        <w:rPr>
          <w:rFonts w:ascii="Times New Roman" w:hAnsi="Times New Roman" w:cs="Times New Roman"/>
          <w:sz w:val="28"/>
          <w:szCs w:val="28"/>
        </w:rPr>
      </w:pPr>
    </w:p>
    <w:p w:rsidR="004436B4" w:rsidRDefault="004436B4" w:rsidP="004436B4">
      <w:pPr>
        <w:pStyle w:val="22"/>
        <w:jc w:val="right"/>
        <w:rPr>
          <w:rFonts w:ascii="Times New Roman" w:hAnsi="Times New Roman" w:cs="Times New Roman"/>
          <w:sz w:val="28"/>
          <w:szCs w:val="28"/>
        </w:rPr>
      </w:pPr>
    </w:p>
    <w:p w:rsidR="004436B4" w:rsidRDefault="004436B4" w:rsidP="004436B4">
      <w:pPr>
        <w:pStyle w:val="22"/>
        <w:jc w:val="right"/>
        <w:rPr>
          <w:rFonts w:ascii="Times New Roman" w:hAnsi="Times New Roman" w:cs="Times New Roman"/>
          <w:sz w:val="28"/>
          <w:szCs w:val="28"/>
        </w:rPr>
      </w:pPr>
    </w:p>
    <w:p w:rsidR="004436B4" w:rsidRDefault="004436B4" w:rsidP="004436B4">
      <w:pPr>
        <w:pStyle w:val="22"/>
        <w:jc w:val="right"/>
        <w:rPr>
          <w:rFonts w:ascii="Times New Roman" w:hAnsi="Times New Roman" w:cs="Times New Roman"/>
          <w:sz w:val="28"/>
          <w:szCs w:val="28"/>
        </w:rPr>
      </w:pPr>
    </w:p>
    <w:p w:rsidR="00C63792" w:rsidRDefault="00647215" w:rsidP="004436B4">
      <w:pPr>
        <w:pStyle w:val="22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Таблица 7</w:t>
      </w:r>
    </w:p>
    <w:p w:rsidR="00C63792" w:rsidRDefault="00C63792">
      <w:pPr>
        <w:pStyle w:val="22"/>
        <w:rPr>
          <w:rFonts w:cs="Times New Roman"/>
          <w:sz w:val="28"/>
          <w:szCs w:val="28"/>
        </w:rPr>
      </w:pPr>
    </w:p>
    <w:tbl>
      <w:tblPr>
        <w:tblW w:w="9639" w:type="dxa"/>
        <w:tblInd w:w="-5" w:type="dxa"/>
        <w:tblLayout w:type="fixed"/>
        <w:tblLook w:val="04A0"/>
      </w:tblPr>
      <w:tblGrid>
        <w:gridCol w:w="2694"/>
        <w:gridCol w:w="2409"/>
        <w:gridCol w:w="1817"/>
        <w:gridCol w:w="2719"/>
      </w:tblGrid>
      <w:tr w:rsidR="00C63792">
        <w:trPr>
          <w:trHeight w:val="82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4436B4" w:rsidRDefault="00647215">
            <w:pPr>
              <w:jc w:val="center"/>
              <w:rPr>
                <w:b/>
                <w:bCs/>
              </w:rPr>
            </w:pPr>
            <w:r w:rsidRPr="004436B4">
              <w:rPr>
                <w:b/>
                <w:bCs/>
                <w:sz w:val="28"/>
                <w:szCs w:val="28"/>
              </w:rPr>
              <w:t>Наименование</w:t>
            </w:r>
          </w:p>
          <w:p w:rsidR="00C63792" w:rsidRPr="004436B4" w:rsidRDefault="00647215">
            <w:pPr>
              <w:jc w:val="center"/>
              <w:rPr>
                <w:b/>
                <w:bCs/>
              </w:rPr>
            </w:pPr>
            <w:r w:rsidRPr="004436B4">
              <w:rPr>
                <w:b/>
                <w:bCs/>
                <w:sz w:val="28"/>
                <w:szCs w:val="28"/>
              </w:rPr>
              <w:t>организации</w:t>
            </w:r>
          </w:p>
          <w:p w:rsidR="00C63792" w:rsidRPr="004436B4" w:rsidRDefault="00C637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4436B4" w:rsidRDefault="00647215">
            <w:pPr>
              <w:jc w:val="center"/>
              <w:rPr>
                <w:b/>
                <w:bCs/>
              </w:rPr>
            </w:pPr>
            <w:r w:rsidRPr="004436B4">
              <w:rPr>
                <w:b/>
                <w:bCs/>
                <w:sz w:val="28"/>
                <w:szCs w:val="28"/>
              </w:rPr>
              <w:t>Функциональные</w:t>
            </w:r>
          </w:p>
          <w:p w:rsidR="00C63792" w:rsidRPr="004436B4" w:rsidRDefault="00647215" w:rsidP="004436B4">
            <w:pPr>
              <w:jc w:val="center"/>
              <w:rPr>
                <w:b/>
                <w:bCs/>
                <w:sz w:val="28"/>
                <w:szCs w:val="28"/>
              </w:rPr>
            </w:pPr>
            <w:r w:rsidRPr="004436B4">
              <w:rPr>
                <w:b/>
                <w:bCs/>
                <w:sz w:val="28"/>
                <w:szCs w:val="28"/>
              </w:rPr>
              <w:t>группы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4436B4" w:rsidRDefault="00647215">
            <w:pPr>
              <w:jc w:val="center"/>
              <w:rPr>
                <w:b/>
                <w:bCs/>
              </w:rPr>
            </w:pPr>
            <w:r w:rsidRPr="004436B4">
              <w:rPr>
                <w:b/>
                <w:bCs/>
                <w:sz w:val="28"/>
                <w:szCs w:val="28"/>
              </w:rPr>
              <w:t>Состав сил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4436B4" w:rsidRDefault="00647215">
            <w:pPr>
              <w:jc w:val="center"/>
              <w:rPr>
                <w:b/>
                <w:bCs/>
              </w:rPr>
            </w:pPr>
            <w:r w:rsidRPr="004436B4">
              <w:rPr>
                <w:b/>
                <w:bCs/>
                <w:sz w:val="28"/>
                <w:szCs w:val="28"/>
              </w:rPr>
              <w:t>Состав средств</w:t>
            </w:r>
            <w:r w:rsidR="004436B4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4436B4" w:rsidTr="00AB56D0">
        <w:trPr>
          <w:trHeight w:val="19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pStyle w:val="Default"/>
            </w:pPr>
            <w:r w:rsidRPr="004436B4">
              <w:t>Аварийная газовая служба на территории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pStyle w:val="Default"/>
            </w:pPr>
            <w:r w:rsidRPr="004436B4">
              <w:t xml:space="preserve">Аварийно-ремонтная бригада 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pStyle w:val="Default"/>
            </w:pPr>
            <w:r w:rsidRPr="004436B4">
              <w:t>Мастер - 1 чел.;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Водитель - 1 чел.;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Слесарь -2 чел.;</w:t>
            </w:r>
          </w:p>
          <w:p w:rsidR="004436B4" w:rsidRPr="004436B4" w:rsidRDefault="004436B4" w:rsidP="004436B4">
            <w:pPr>
              <w:pStyle w:val="Default"/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pStyle w:val="Default"/>
            </w:pPr>
            <w:r w:rsidRPr="004436B4">
              <w:rPr>
                <w:lang w:eastAsia="zh-CN"/>
              </w:rPr>
              <w:t>1. Автомобиль;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2. Комплект инструментов и оснастки, необходимых для производства работ;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3. Дизельный (бензиновый) генератор -  1   шт.;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4. Сварочный аппарат;</w:t>
            </w:r>
          </w:p>
        </w:tc>
      </w:tr>
      <w:tr w:rsidR="004436B4" w:rsidTr="00AB56D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pStyle w:val="Default"/>
            </w:pPr>
            <w:r w:rsidRPr="004436B4">
              <w:t>Аварийная служба водопроводно-канализационного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pStyle w:val="Default"/>
            </w:pPr>
            <w:r w:rsidRPr="004436B4">
              <w:t xml:space="preserve">Аварийно-ремонтная бригада 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pStyle w:val="Default"/>
            </w:pPr>
            <w:r w:rsidRPr="004436B4">
              <w:t>Мастер - 1 чел.;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Водитель - 3 чел.;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Слесарь - 3 чел.;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Сварщик - 1 чел.</w:t>
            </w:r>
          </w:p>
          <w:p w:rsidR="004436B4" w:rsidRPr="004436B4" w:rsidRDefault="004436B4" w:rsidP="004436B4">
            <w:pPr>
              <w:pStyle w:val="Default"/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pStyle w:val="Default"/>
              <w:rPr>
                <w:lang w:eastAsia="zh-CN"/>
              </w:rPr>
            </w:pPr>
            <w:r w:rsidRPr="004436B4">
              <w:rPr>
                <w:lang w:eastAsia="zh-CN"/>
              </w:rPr>
              <w:t>Автомобиль;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Экскаватор;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Трактор;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4. Комплект инструментов и оснастки, необходимых для производства работ;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5. Дизельный (бензиновый) генератор -    1 шт.;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6. Сварочный аппарат;</w:t>
            </w:r>
          </w:p>
        </w:tc>
      </w:tr>
      <w:tr w:rsidR="004436B4" w:rsidTr="00AB56D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pStyle w:val="Default"/>
            </w:pPr>
            <w:r w:rsidRPr="004436B4">
              <w:t xml:space="preserve">Аварийная служба </w:t>
            </w:r>
            <w:proofErr w:type="spellStart"/>
            <w:r w:rsidRPr="004436B4">
              <w:t>электросетевой</w:t>
            </w:r>
            <w:proofErr w:type="spellEnd"/>
            <w:r w:rsidRPr="004436B4">
              <w:t xml:space="preserve"> компании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pStyle w:val="Default"/>
            </w:pPr>
            <w:r w:rsidRPr="004436B4">
              <w:t xml:space="preserve">Аварийно-ремонтная бригада 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pStyle w:val="Default"/>
            </w:pPr>
            <w:r w:rsidRPr="004436B4">
              <w:t>Мастер - 4 чел.;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Водитель -4 чел.;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Электромонтер -16 чел.;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Сварщик - 1 чел.;</w:t>
            </w:r>
          </w:p>
          <w:p w:rsidR="004436B4" w:rsidRPr="004436B4" w:rsidRDefault="004436B4" w:rsidP="004436B4">
            <w:pPr>
              <w:pStyle w:val="Default"/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pStyle w:val="Default"/>
            </w:pPr>
            <w:r w:rsidRPr="004436B4">
              <w:t>Автомобиль - 4;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Автогидроподъемник-2;</w:t>
            </w:r>
          </w:p>
          <w:p w:rsidR="004436B4" w:rsidRPr="004436B4" w:rsidRDefault="004436B4" w:rsidP="004436B4">
            <w:pPr>
              <w:pStyle w:val="Default"/>
            </w:pPr>
            <w:r w:rsidRPr="004436B4">
              <w:t>Комплект инструментов и оснастки, необходимых для производства работ;</w:t>
            </w:r>
          </w:p>
          <w:p w:rsidR="004436B4" w:rsidRPr="004436B4" w:rsidRDefault="004436B4" w:rsidP="004436B4">
            <w:pPr>
              <w:pStyle w:val="Default"/>
              <w:rPr>
                <w:lang w:val="en-US"/>
              </w:rPr>
            </w:pPr>
            <w:proofErr w:type="spellStart"/>
            <w:r w:rsidRPr="004436B4">
              <w:rPr>
                <w:lang w:val="en-US"/>
              </w:rPr>
              <w:t>Дизельный</w:t>
            </w:r>
            <w:proofErr w:type="spellEnd"/>
            <w:r w:rsidRPr="004436B4">
              <w:rPr>
                <w:lang w:val="en-US"/>
              </w:rPr>
              <w:t xml:space="preserve">  </w:t>
            </w:r>
            <w:proofErr w:type="spellStart"/>
            <w:r w:rsidRPr="004436B4">
              <w:rPr>
                <w:lang w:val="en-US"/>
              </w:rPr>
              <w:t>генератор</w:t>
            </w:r>
            <w:proofErr w:type="spellEnd"/>
            <w:r w:rsidRPr="004436B4">
              <w:t>-3</w:t>
            </w:r>
            <w:r w:rsidRPr="004436B4">
              <w:rPr>
                <w:lang w:val="en-US"/>
              </w:rPr>
              <w:t xml:space="preserve"> </w:t>
            </w:r>
          </w:p>
        </w:tc>
      </w:tr>
    </w:tbl>
    <w:p w:rsidR="00C63792" w:rsidRDefault="00C63792">
      <w:pPr>
        <w:pStyle w:val="22"/>
        <w:shd w:val="clear" w:color="auto" w:fill="FFFFFF"/>
        <w:spacing w:line="315" w:lineRule="atLeast"/>
        <w:ind w:firstLine="709"/>
        <w:rPr>
          <w:sz w:val="28"/>
          <w:szCs w:val="28"/>
        </w:rPr>
      </w:pPr>
    </w:p>
    <w:p w:rsidR="00C63792" w:rsidRDefault="0064721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материальных ресурсов, которые необходимо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зарезервировать для локализации и ликвидации последствий аварийных ситуаций представлен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            таблице 8. </w:t>
      </w:r>
    </w:p>
    <w:p w:rsidR="00C63792" w:rsidRDefault="00647215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Таблица 8</w:t>
      </w:r>
    </w:p>
    <w:tbl>
      <w:tblPr>
        <w:tblW w:w="9639" w:type="dxa"/>
        <w:tblInd w:w="-5" w:type="dxa"/>
        <w:tblLayout w:type="fixed"/>
        <w:tblLook w:val="04A0"/>
      </w:tblPr>
      <w:tblGrid>
        <w:gridCol w:w="766"/>
        <w:gridCol w:w="6070"/>
        <w:gridCol w:w="1385"/>
        <w:gridCol w:w="1418"/>
      </w:tblGrid>
      <w:tr w:rsidR="00C63792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4436B4" w:rsidRDefault="00647215">
            <w:pPr>
              <w:pStyle w:val="aa"/>
              <w:spacing w:after="0"/>
              <w:jc w:val="both"/>
            </w:pPr>
            <w:r w:rsidRPr="004436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436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436B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436B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436B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4436B4" w:rsidRDefault="00647215">
            <w:pPr>
              <w:pStyle w:val="aa"/>
              <w:spacing w:after="0"/>
              <w:jc w:val="center"/>
            </w:pPr>
            <w:r w:rsidRPr="004436B4"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материальных ресурсов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4436B4" w:rsidRDefault="00647215">
            <w:pPr>
              <w:pStyle w:val="aa"/>
              <w:spacing w:after="0"/>
              <w:jc w:val="center"/>
            </w:pPr>
            <w:r w:rsidRPr="004436B4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4436B4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4436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4436B4" w:rsidRDefault="00647215">
            <w:pPr>
              <w:pStyle w:val="aa"/>
              <w:spacing w:after="0"/>
              <w:jc w:val="center"/>
            </w:pPr>
            <w:r w:rsidRPr="004436B4">
              <w:rPr>
                <w:rFonts w:ascii="Times New Roman" w:hAnsi="Times New Roman" w:cs="Times New Roman"/>
                <w:sz w:val="28"/>
                <w:szCs w:val="28"/>
              </w:rPr>
              <w:t>Нормативный запас</w:t>
            </w:r>
          </w:p>
        </w:tc>
      </w:tr>
      <w:tr w:rsidR="00C63792" w:rsidTr="004436B4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3792" w:rsidRPr="004436B4" w:rsidRDefault="004436B4">
            <w:pPr>
              <w:pStyle w:val="aa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436B4">
              <w:rPr>
                <w:rFonts w:ascii="Times New Roman" w:hAnsi="Times New Roman" w:cs="Times New Roman"/>
                <w:sz w:val="24"/>
                <w:szCs w:val="24"/>
              </w:rPr>
              <w:t>МУП «</w:t>
            </w:r>
            <w:proofErr w:type="spellStart"/>
            <w:r w:rsidRPr="004436B4">
              <w:rPr>
                <w:rFonts w:ascii="Times New Roman" w:hAnsi="Times New Roman" w:cs="Times New Roman"/>
                <w:sz w:val="24"/>
                <w:szCs w:val="24"/>
              </w:rPr>
              <w:t>Теплоэнерго</w:t>
            </w:r>
            <w:proofErr w:type="spellEnd"/>
            <w:r w:rsidRPr="004436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1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электроды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proofErr w:type="gramStart"/>
            <w:r w:rsidRPr="004436B4">
              <w:t>кг</w:t>
            </w:r>
            <w:proofErr w:type="gramEnd"/>
            <w:r w:rsidRPr="004436B4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1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2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 xml:space="preserve">труба 90*10 ПЭ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п.</w:t>
            </w:r>
            <w:proofErr w:type="gramStart"/>
            <w:r w:rsidRPr="004436B4">
              <w:t>м</w:t>
            </w:r>
            <w:proofErr w:type="gramEnd"/>
            <w:r w:rsidRPr="004436B4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50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3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 xml:space="preserve">автомат ВА 47-29 3Ф-40А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2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lastRenderedPageBreak/>
              <w:t>4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автомат ВА 47-29 3Ф-30А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2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5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 xml:space="preserve">Контактор КМИ-22511-25А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4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6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 xml:space="preserve">Реле электротепловое РТИ 1307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4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7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 xml:space="preserve">Постовые кнопки ПКЕ 222-2У2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5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8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Провод ВВГ 4*2,5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20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9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textAlignment w:val="center"/>
            </w:pPr>
            <w:r w:rsidRPr="004436B4">
              <w:rPr>
                <w:lang/>
              </w:rPr>
              <w:t>Реле напряжения, перекоса и последовательности фаз РНПП-311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1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10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textAlignment w:val="center"/>
            </w:pPr>
            <w:r w:rsidRPr="004436B4">
              <w:rPr>
                <w:lang/>
              </w:rPr>
              <w:t>Контактор КМИ-46512-63А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spacing w:line="276" w:lineRule="auto"/>
              <w:jc w:val="both"/>
            </w:pPr>
            <w:r w:rsidRPr="004436B4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11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textAlignment w:val="center"/>
            </w:pPr>
            <w:proofErr w:type="spellStart"/>
            <w:r w:rsidRPr="004436B4">
              <w:rPr>
                <w:lang/>
              </w:rPr>
              <w:t>изолента</w:t>
            </w:r>
            <w:proofErr w:type="spellEnd"/>
            <w:r w:rsidRPr="004436B4">
              <w:rPr>
                <w:lang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spacing w:line="276" w:lineRule="auto"/>
              <w:jc w:val="both"/>
            </w:pPr>
            <w:r w:rsidRPr="004436B4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6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12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textAlignment w:val="center"/>
            </w:pPr>
            <w:r w:rsidRPr="004436B4">
              <w:rPr>
                <w:lang/>
              </w:rPr>
              <w:t>задвижки стальные DN - 80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spacing w:line="276" w:lineRule="auto"/>
              <w:jc w:val="both"/>
            </w:pPr>
            <w:r w:rsidRPr="004436B4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6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13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textAlignment w:val="center"/>
            </w:pPr>
            <w:r w:rsidRPr="004436B4">
              <w:rPr>
                <w:lang/>
              </w:rPr>
              <w:t>затворы стальные DN - 50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spacing w:line="276" w:lineRule="auto"/>
              <w:jc w:val="both"/>
            </w:pPr>
            <w:r w:rsidRPr="004436B4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14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textAlignment w:val="center"/>
              <w:rPr>
                <w:lang/>
              </w:rPr>
            </w:pPr>
            <w:r w:rsidRPr="004436B4">
              <w:rPr>
                <w:lang/>
              </w:rPr>
              <w:t>затворы стальные DN - 80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spacing w:line="276" w:lineRule="auto"/>
              <w:jc w:val="both"/>
            </w:pPr>
            <w:r w:rsidRPr="004436B4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15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textAlignment w:val="center"/>
              <w:rPr>
                <w:lang/>
              </w:rPr>
            </w:pPr>
            <w:r w:rsidRPr="004436B4">
              <w:rPr>
                <w:lang/>
              </w:rPr>
              <w:t>затворы стальные DN - 100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spacing w:line="276" w:lineRule="auto"/>
              <w:jc w:val="both"/>
            </w:pPr>
            <w:r w:rsidRPr="004436B4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16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textAlignment w:val="center"/>
              <w:rPr>
                <w:lang/>
              </w:rPr>
            </w:pPr>
            <w:r w:rsidRPr="004436B4">
              <w:rPr>
                <w:lang/>
              </w:rPr>
              <w:t>краны шаровые DN - 15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spacing w:line="276" w:lineRule="auto"/>
              <w:jc w:val="both"/>
            </w:pPr>
            <w:r w:rsidRPr="004436B4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6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17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textAlignment w:val="center"/>
              <w:rPr>
                <w:lang/>
              </w:rPr>
            </w:pPr>
            <w:r w:rsidRPr="004436B4">
              <w:rPr>
                <w:lang/>
              </w:rPr>
              <w:t>краны шаровые DN - 20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spacing w:line="276" w:lineRule="auto"/>
              <w:jc w:val="both"/>
            </w:pPr>
            <w:r w:rsidRPr="004436B4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6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r w:rsidRPr="004436B4">
              <w:t>18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textAlignment w:val="center"/>
              <w:rPr>
                <w:lang/>
              </w:rPr>
            </w:pPr>
            <w:r w:rsidRPr="004436B4">
              <w:rPr>
                <w:lang/>
              </w:rPr>
              <w:t>краны шаровые DN - 25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spacing w:line="276" w:lineRule="auto"/>
              <w:jc w:val="both"/>
            </w:pPr>
            <w:r w:rsidRPr="004436B4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6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pPr>
              <w:pStyle w:val="aa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6B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textAlignment w:val="center"/>
              <w:rPr>
                <w:lang/>
              </w:rPr>
            </w:pPr>
            <w:r w:rsidRPr="004436B4">
              <w:rPr>
                <w:lang/>
              </w:rPr>
              <w:t>набивка сальниковая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spacing w:line="276" w:lineRule="auto"/>
              <w:jc w:val="both"/>
            </w:pPr>
            <w:r w:rsidRPr="004436B4"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6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436B4" w:rsidTr="004436B4">
        <w:trPr>
          <w:trHeight w:val="39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6B4" w:rsidRPr="004436B4" w:rsidRDefault="004436B4" w:rsidP="004436B4">
            <w:pPr>
              <w:pStyle w:val="aa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6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B4" w:rsidRPr="004436B4" w:rsidRDefault="004436B4" w:rsidP="004436B4">
            <w:pPr>
              <w:textAlignment w:val="center"/>
              <w:rPr>
                <w:lang/>
              </w:rPr>
            </w:pPr>
            <w:r w:rsidRPr="004436B4">
              <w:rPr>
                <w:lang/>
              </w:rPr>
              <w:t>кислород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spacing w:line="276" w:lineRule="auto"/>
              <w:jc w:val="both"/>
            </w:pPr>
            <w:r w:rsidRPr="004436B4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4" w:rsidRPr="004436B4" w:rsidRDefault="004436B4" w:rsidP="004436B4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3792" w:rsidRDefault="00C63792">
      <w:pPr>
        <w:pStyle w:val="1"/>
        <w:numPr>
          <w:ilvl w:val="0"/>
          <w:numId w:val="0"/>
        </w:numPr>
        <w:tabs>
          <w:tab w:val="left" w:pos="567"/>
          <w:tab w:val="left" w:pos="709"/>
          <w:tab w:val="left" w:pos="851"/>
          <w:tab w:val="left" w:pos="993"/>
          <w:tab w:val="left" w:pos="4781"/>
        </w:tabs>
        <w:rPr>
          <w:sz w:val="28"/>
          <w:szCs w:val="28"/>
        </w:rPr>
      </w:pPr>
    </w:p>
    <w:p w:rsidR="00C63792" w:rsidRDefault="006472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5</w:t>
      </w:r>
    </w:p>
    <w:p w:rsidR="00C63792" w:rsidRDefault="006472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Организация взаимодействия сил и средств, а также организаций, функционирующих в системах теплоснабжения, на основании заключенных соглашений об управлении системами теплоснабжения соответствии с требованиями части 5 статьи 18 Федерального закона о теплоснабжении</w:t>
      </w:r>
    </w:p>
    <w:p w:rsidR="00C63792" w:rsidRDefault="00C63792">
      <w:pPr>
        <w:ind w:firstLine="708"/>
        <w:jc w:val="center"/>
        <w:rPr>
          <w:b/>
          <w:bCs/>
          <w:sz w:val="28"/>
          <w:szCs w:val="28"/>
        </w:rPr>
      </w:pP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части 5 статьи 18 Федерального закона от 27.07.2010 </w:t>
      </w:r>
      <w:r w:rsidR="00243844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№ 190-ФЗ «О теплоснабжении» теплоснабжающие организации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теплосетевые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организации, осуществляющие свою деятельность в одной системе теплоснабжения, ежегодно до начала отопительного периода обязаны заключать между собой соглашение об управлении системой теплоснабжения в соответствии с правилами организации теплоснабжения, утвержденными Правительством Российской Федерации.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r w:rsidR="00243844">
        <w:rPr>
          <w:rFonts w:ascii="Times New Roman" w:hAnsi="Times New Roman" w:cs="Times New Roman"/>
          <w:sz w:val="28"/>
          <w:szCs w:val="28"/>
        </w:rPr>
        <w:t>Шабельское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теплоснабжающие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теплосетевые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организации, осуществляющие свою деятельность в одной системе, отсутствуют.</w:t>
      </w:r>
    </w:p>
    <w:p w:rsidR="00C63792" w:rsidRDefault="00C63792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</w:p>
    <w:p w:rsidR="004436B4" w:rsidRDefault="004436B4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lastRenderedPageBreak/>
        <w:t>Раздел 6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</w:pPr>
      <w:r>
        <w:rPr>
          <w:rFonts w:eastAsia="Calibri"/>
          <w:b/>
          <w:spacing w:val="2"/>
          <w:sz w:val="28"/>
          <w:szCs w:val="28"/>
          <w:lang w:eastAsia="ru-RU"/>
        </w:rPr>
        <w:t>Состав и дислокация сил и средств</w:t>
      </w:r>
    </w:p>
    <w:p w:rsidR="00C63792" w:rsidRDefault="00C63792">
      <w:pPr>
        <w:shd w:val="clear" w:color="auto" w:fill="FFFFFF"/>
        <w:spacing w:line="315" w:lineRule="atLeast"/>
        <w:jc w:val="center"/>
        <w:textAlignment w:val="baseline"/>
      </w:pP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color w:val="000000"/>
          <w:spacing w:val="2"/>
          <w:sz w:val="28"/>
          <w:szCs w:val="28"/>
          <w:lang w:eastAsia="ru-RU"/>
        </w:rPr>
        <w:t xml:space="preserve">6.1. К работам при ликвидации последствий аварийных ситуации привлекаются специалисты ДС, оперативный персонал котельных, ремонтные бригады, специальная техника и оборудование организации, в эксплуатации которой находится источник теплоснабжения в круглосуточном режиме, посменно, а также аварийные бригады управляющих (обслуживающих) организаций. </w:t>
      </w:r>
    </w:p>
    <w:p w:rsidR="00C63792" w:rsidRPr="007E040A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 w:rsidRPr="007E040A">
        <w:rPr>
          <w:rFonts w:eastAsia="Calibri"/>
          <w:spacing w:val="2"/>
          <w:sz w:val="28"/>
          <w:szCs w:val="28"/>
          <w:lang w:eastAsia="ru-RU"/>
        </w:rPr>
        <w:t xml:space="preserve">6.2. </w:t>
      </w:r>
      <w:r w:rsidRPr="007E040A">
        <w:rPr>
          <w:spacing w:val="2"/>
          <w:sz w:val="28"/>
          <w:szCs w:val="28"/>
          <w:lang w:eastAsia="ru-RU"/>
        </w:rPr>
        <w:t>В режиме повседневной деятельности на объектах теплоснабжения осуществляется дежурство специалистов в составе:</w:t>
      </w:r>
    </w:p>
    <w:p w:rsidR="00C63792" w:rsidRPr="007E040A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 w:rsidRPr="007E040A">
        <w:rPr>
          <w:spacing w:val="2"/>
          <w:sz w:val="28"/>
          <w:szCs w:val="28"/>
          <w:lang w:eastAsia="ru-RU"/>
        </w:rPr>
        <w:t>диспетчер ОДС — 1 ед.;</w:t>
      </w:r>
    </w:p>
    <w:p w:rsidR="00C63792" w:rsidRPr="007E040A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 w:rsidRPr="007E040A">
        <w:rPr>
          <w:spacing w:val="2"/>
          <w:sz w:val="28"/>
          <w:szCs w:val="28"/>
          <w:lang w:eastAsia="ru-RU"/>
        </w:rPr>
        <w:t>слесарь-ремонтник 4 разряда — 1 ед.;</w:t>
      </w:r>
    </w:p>
    <w:p w:rsidR="00C63792" w:rsidRPr="007E040A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proofErr w:type="spellStart"/>
      <w:r w:rsidRPr="007E040A">
        <w:rPr>
          <w:spacing w:val="2"/>
          <w:sz w:val="28"/>
          <w:szCs w:val="28"/>
          <w:lang w:eastAsia="ru-RU"/>
        </w:rPr>
        <w:t>электрогазосварщик</w:t>
      </w:r>
      <w:proofErr w:type="spellEnd"/>
      <w:r w:rsidRPr="007E040A">
        <w:rPr>
          <w:spacing w:val="2"/>
          <w:sz w:val="28"/>
          <w:szCs w:val="28"/>
          <w:lang w:eastAsia="ru-RU"/>
        </w:rPr>
        <w:t xml:space="preserve"> — 1 ед.;</w:t>
      </w:r>
    </w:p>
    <w:p w:rsidR="00C63792" w:rsidRPr="007E040A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 w:rsidRPr="007E040A">
        <w:rPr>
          <w:spacing w:val="2"/>
          <w:sz w:val="28"/>
          <w:szCs w:val="28"/>
          <w:lang w:eastAsia="ru-RU"/>
        </w:rPr>
        <w:t>водитель — 1 ед.;</w:t>
      </w:r>
    </w:p>
    <w:p w:rsidR="00C63792" w:rsidRPr="004436B4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 w:rsidRPr="004436B4">
        <w:rPr>
          <w:spacing w:val="2"/>
          <w:sz w:val="28"/>
          <w:szCs w:val="28"/>
          <w:lang w:eastAsia="ru-RU"/>
        </w:rPr>
        <w:t>мастер — 1 ед.</w:t>
      </w:r>
      <w:r w:rsidRPr="004436B4">
        <w:rPr>
          <w:spacing w:val="2"/>
          <w:lang w:eastAsia="ru-RU"/>
        </w:rPr>
        <w:t xml:space="preserve"> </w:t>
      </w:r>
    </w:p>
    <w:p w:rsidR="00C63792" w:rsidRPr="004436B4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 w:rsidRPr="004436B4">
        <w:rPr>
          <w:spacing w:val="2"/>
          <w:sz w:val="28"/>
          <w:szCs w:val="28"/>
          <w:lang w:eastAsia="ru-RU"/>
        </w:rPr>
        <w:t>6.3. Время готовности к работам по ликвидации аварии — 45 мин.</w:t>
      </w:r>
    </w:p>
    <w:p w:rsidR="004436B4" w:rsidRDefault="004436B4" w:rsidP="004436B4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highlight w:val="yellow"/>
        </w:rPr>
      </w:pPr>
      <w:r w:rsidRPr="00D03E61">
        <w:rPr>
          <w:spacing w:val="2"/>
          <w:sz w:val="28"/>
          <w:szCs w:val="28"/>
          <w:lang w:eastAsia="ru-RU"/>
        </w:rPr>
        <w:t>6.4. Дислокация сил и средств Муниципального унитарного предприятия «</w:t>
      </w:r>
      <w:proofErr w:type="spellStart"/>
      <w:r w:rsidRPr="00D03E61">
        <w:rPr>
          <w:spacing w:val="2"/>
          <w:sz w:val="28"/>
          <w:szCs w:val="28"/>
          <w:lang w:eastAsia="ru-RU"/>
        </w:rPr>
        <w:t>Теплоэнерго</w:t>
      </w:r>
      <w:proofErr w:type="spellEnd"/>
      <w:r w:rsidRPr="00D03E61">
        <w:rPr>
          <w:spacing w:val="2"/>
          <w:sz w:val="28"/>
          <w:szCs w:val="28"/>
          <w:lang w:eastAsia="ru-RU"/>
        </w:rPr>
        <w:t xml:space="preserve">» осуществляется по адресу: </w:t>
      </w:r>
      <w:proofErr w:type="gramStart"/>
      <w:r w:rsidRPr="00D03E61">
        <w:rPr>
          <w:spacing w:val="2"/>
          <w:sz w:val="28"/>
          <w:szCs w:val="28"/>
          <w:lang w:eastAsia="ru-RU"/>
        </w:rPr>
        <w:t>Краснодарский край, Щербиновский район, ст. Старощербиновская, ул. Первомайская, д. 87, стр. 1</w:t>
      </w:r>
      <w:proofErr w:type="gramEnd"/>
    </w:p>
    <w:p w:rsidR="004436B4" w:rsidRDefault="004436B4" w:rsidP="004436B4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</w:pPr>
      <w:r>
        <w:rPr>
          <w:spacing w:val="2"/>
          <w:sz w:val="28"/>
          <w:szCs w:val="28"/>
          <w:lang w:eastAsia="ru-RU"/>
        </w:rPr>
        <w:t xml:space="preserve">6.5. Нормативное время прибытия организаций, функционирующих в системах теплоснабжения и экстренных оперативных служб на место происшествия, представлено в таблице </w:t>
      </w:r>
      <w:r w:rsidRPr="00647215">
        <w:rPr>
          <w:spacing w:val="2"/>
          <w:sz w:val="28"/>
          <w:szCs w:val="28"/>
          <w:lang w:eastAsia="ru-RU"/>
        </w:rPr>
        <w:t>9</w:t>
      </w:r>
      <w:r>
        <w:rPr>
          <w:spacing w:val="2"/>
          <w:sz w:val="28"/>
          <w:szCs w:val="28"/>
          <w:lang w:eastAsia="ru-RU"/>
        </w:rPr>
        <w:t>.</w:t>
      </w:r>
    </w:p>
    <w:p w:rsidR="00C63792" w:rsidRDefault="00C63792">
      <w:pPr>
        <w:pStyle w:val="aa"/>
        <w:jc w:val="right"/>
        <w:rPr>
          <w:b/>
          <w:sz w:val="28"/>
          <w:szCs w:val="28"/>
          <w:lang w:eastAsia="en-US"/>
        </w:rPr>
      </w:pPr>
    </w:p>
    <w:p w:rsidR="00C63792" w:rsidRDefault="00647215">
      <w:pPr>
        <w:pStyle w:val="aa"/>
        <w:jc w:val="right"/>
        <w:rPr>
          <w:b/>
          <w:bCs/>
          <w:lang w:val="en-US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en-US" w:eastAsia="ru-RU"/>
        </w:rPr>
        <w:t>9</w:t>
      </w:r>
    </w:p>
    <w:tbl>
      <w:tblPr>
        <w:tblW w:w="10065" w:type="dxa"/>
        <w:tblInd w:w="-279" w:type="dxa"/>
        <w:tblLayout w:type="fixed"/>
        <w:tblCellMar>
          <w:left w:w="5" w:type="dxa"/>
          <w:right w:w="5" w:type="dxa"/>
        </w:tblCellMar>
        <w:tblLook w:val="04A0"/>
      </w:tblPr>
      <w:tblGrid>
        <w:gridCol w:w="4395"/>
        <w:gridCol w:w="5670"/>
      </w:tblGrid>
      <w:tr w:rsidR="00C63792">
        <w:trPr>
          <w:trHeight w:val="82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034CC" w:rsidRDefault="00647215">
            <w:pPr>
              <w:pStyle w:val="TableParagraph"/>
              <w:ind w:left="0"/>
              <w:jc w:val="center"/>
              <w:rPr>
                <w:b/>
                <w:spacing w:val="-2"/>
                <w:sz w:val="28"/>
                <w:szCs w:val="28"/>
                <w:lang w:eastAsia="en-US"/>
              </w:rPr>
            </w:pPr>
            <w:r w:rsidRPr="001034CC">
              <w:rPr>
                <w:b/>
                <w:sz w:val="28"/>
                <w:szCs w:val="28"/>
                <w:lang w:eastAsia="en-US"/>
              </w:rPr>
              <w:t>Наименование</w:t>
            </w:r>
            <w:r w:rsidRPr="001034CC">
              <w:rPr>
                <w:b/>
                <w:spacing w:val="-15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b/>
                <w:sz w:val="28"/>
                <w:szCs w:val="28"/>
                <w:lang w:eastAsia="en-US"/>
              </w:rPr>
              <w:t>организации (учреждения), адрес места</w:t>
            </w:r>
          </w:p>
          <w:p w:rsidR="00C63792" w:rsidRPr="001034CC" w:rsidRDefault="00647215">
            <w:pPr>
              <w:pStyle w:val="TableParagraph"/>
              <w:ind w:left="0"/>
              <w:jc w:val="center"/>
            </w:pPr>
            <w:r w:rsidRPr="001034CC">
              <w:rPr>
                <w:b/>
                <w:spacing w:val="-2"/>
                <w:sz w:val="28"/>
                <w:szCs w:val="28"/>
                <w:lang w:eastAsia="en-US"/>
              </w:rPr>
              <w:t>расположения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034CC" w:rsidRDefault="00647215">
            <w:pPr>
              <w:pStyle w:val="TableParagraph"/>
              <w:ind w:left="0"/>
              <w:jc w:val="center"/>
            </w:pPr>
            <w:r w:rsidRPr="001034CC">
              <w:rPr>
                <w:b/>
                <w:sz w:val="28"/>
                <w:szCs w:val="28"/>
                <w:lang w:eastAsia="en-US"/>
              </w:rPr>
              <w:t>Время прибытия на место происшествия      с момента поступления вызова</w:t>
            </w:r>
          </w:p>
        </w:tc>
      </w:tr>
      <w:tr w:rsidR="00C63792" w:rsidTr="00AB56D0">
        <w:trPr>
          <w:trHeight w:val="68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034CC" w:rsidRDefault="00647215">
            <w:pPr>
              <w:pStyle w:val="TableParagraph"/>
              <w:ind w:left="0"/>
            </w:pPr>
            <w:r w:rsidRPr="001034CC">
              <w:rPr>
                <w:sz w:val="28"/>
                <w:szCs w:val="28"/>
                <w:lang w:eastAsia="en-US"/>
              </w:rPr>
              <w:t>Эксплуатирующая организация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034CC" w:rsidRDefault="00647215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eastAsia="en-US"/>
              </w:rPr>
            </w:pPr>
            <w:r w:rsidRPr="001034CC">
              <w:rPr>
                <w:sz w:val="28"/>
                <w:szCs w:val="28"/>
                <w:lang w:eastAsia="en-US"/>
              </w:rPr>
              <w:t>незамедлительно,</w:t>
            </w:r>
            <w:r w:rsidRPr="001034CC">
              <w:rPr>
                <w:spacing w:val="-4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pacing w:val="-2"/>
                <w:sz w:val="28"/>
                <w:szCs w:val="28"/>
                <w:lang w:eastAsia="en-US"/>
              </w:rPr>
              <w:t>Ч+0ч.30</w:t>
            </w:r>
            <w:r w:rsidR="00AB56D0">
              <w:rPr>
                <w:spacing w:val="-2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pacing w:val="-2"/>
                <w:sz w:val="28"/>
                <w:szCs w:val="28"/>
                <w:lang w:eastAsia="en-US"/>
              </w:rPr>
              <w:t>мин.</w:t>
            </w:r>
          </w:p>
          <w:p w:rsidR="00C63792" w:rsidRPr="001034CC" w:rsidRDefault="00647215">
            <w:pPr>
              <w:pStyle w:val="TableParagraph"/>
              <w:ind w:left="0"/>
              <w:jc w:val="center"/>
            </w:pPr>
            <w:r w:rsidRPr="001034CC">
              <w:rPr>
                <w:i/>
                <w:sz w:val="28"/>
                <w:szCs w:val="28"/>
                <w:lang w:eastAsia="en-US"/>
              </w:rPr>
              <w:t>(не</w:t>
            </w:r>
            <w:r w:rsidRPr="001034CC">
              <w:rPr>
                <w:i/>
                <w:spacing w:val="-2"/>
                <w:sz w:val="28"/>
                <w:szCs w:val="28"/>
                <w:lang w:eastAsia="en-US"/>
              </w:rPr>
              <w:t xml:space="preserve"> определен)</w:t>
            </w:r>
          </w:p>
        </w:tc>
      </w:tr>
      <w:tr w:rsidR="00C63792">
        <w:trPr>
          <w:trHeight w:val="110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034CC" w:rsidRDefault="00647215">
            <w:pPr>
              <w:pStyle w:val="TableParagraph"/>
              <w:ind w:left="0"/>
            </w:pPr>
            <w:r w:rsidRPr="001034CC">
              <w:rPr>
                <w:sz w:val="28"/>
                <w:szCs w:val="28"/>
                <w:lang w:eastAsia="en-US"/>
              </w:rPr>
              <w:t>Противопожарная</w:t>
            </w:r>
            <w:r w:rsidRPr="001034CC">
              <w:rPr>
                <w:spacing w:val="-15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и</w:t>
            </w:r>
            <w:r w:rsidRPr="001034CC">
              <w:rPr>
                <w:spacing w:val="-15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спасательная</w:t>
            </w:r>
            <w:r w:rsidRPr="001034CC">
              <w:rPr>
                <w:spacing w:val="-15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 xml:space="preserve">служба МЧС России на </w:t>
            </w:r>
            <w:r w:rsidR="00243844" w:rsidRPr="001034CC">
              <w:rPr>
                <w:sz w:val="28"/>
                <w:szCs w:val="28"/>
                <w:lang w:eastAsia="en-US"/>
              </w:rPr>
              <w:t>территории Щербиновского</w:t>
            </w:r>
            <w:r w:rsidRPr="001034CC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034CC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1034CC">
              <w:rPr>
                <w:sz w:val="28"/>
                <w:szCs w:val="28"/>
                <w:lang w:eastAsia="en-US"/>
              </w:rPr>
              <w:t>Ч+0ч.20</w:t>
            </w:r>
            <w:r w:rsidRPr="001034CC">
              <w:rPr>
                <w:spacing w:val="-3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мин.</w:t>
            </w:r>
            <w:r w:rsidRPr="001034CC">
              <w:rPr>
                <w:spacing w:val="-2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в</w:t>
            </w:r>
            <w:r w:rsidRPr="001034CC">
              <w:rPr>
                <w:spacing w:val="-3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сельской</w:t>
            </w:r>
            <w:r w:rsidRPr="001034CC">
              <w:rPr>
                <w:spacing w:val="-3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pacing w:val="-2"/>
                <w:sz w:val="28"/>
                <w:szCs w:val="28"/>
                <w:lang w:eastAsia="en-US"/>
              </w:rPr>
              <w:t>местности</w:t>
            </w:r>
          </w:p>
          <w:p w:rsidR="00AB56D0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1034CC">
              <w:rPr>
                <w:sz w:val="28"/>
                <w:szCs w:val="28"/>
                <w:lang w:eastAsia="en-US"/>
              </w:rPr>
              <w:t>(п.1</w:t>
            </w:r>
            <w:r w:rsidRPr="001034CC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ст. 76 Федерального</w:t>
            </w:r>
            <w:r w:rsidRPr="001034CC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 xml:space="preserve">закона </w:t>
            </w:r>
            <w:proofErr w:type="gramEnd"/>
          </w:p>
          <w:p w:rsidR="00C63792" w:rsidRPr="001034CC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1034CC">
              <w:rPr>
                <w:sz w:val="28"/>
                <w:szCs w:val="28"/>
                <w:lang w:eastAsia="en-US"/>
              </w:rPr>
              <w:t>от 22</w:t>
            </w:r>
            <w:r w:rsidRPr="001034CC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 xml:space="preserve">мая 2008 </w:t>
            </w:r>
            <w:r w:rsidRPr="001034CC">
              <w:rPr>
                <w:spacing w:val="-5"/>
                <w:sz w:val="28"/>
                <w:szCs w:val="28"/>
                <w:lang w:eastAsia="en-US"/>
              </w:rPr>
              <w:t>г.</w:t>
            </w:r>
          </w:p>
          <w:p w:rsidR="00C63792" w:rsidRPr="001034CC" w:rsidRDefault="00647215">
            <w:pPr>
              <w:pStyle w:val="TableParagraph"/>
              <w:ind w:left="0" w:firstLine="2"/>
              <w:jc w:val="center"/>
            </w:pPr>
            <w:proofErr w:type="gramStart"/>
            <w:r w:rsidRPr="001034CC">
              <w:rPr>
                <w:sz w:val="28"/>
                <w:szCs w:val="28"/>
                <w:lang w:eastAsia="en-US"/>
              </w:rPr>
              <w:t>№112-ФЗ «Технический регламент о требованиях</w:t>
            </w:r>
            <w:r w:rsidRPr="001034CC">
              <w:rPr>
                <w:spacing w:val="-15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пожарной</w:t>
            </w:r>
            <w:r w:rsidRPr="001034CC">
              <w:rPr>
                <w:spacing w:val="-15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безопасности»)</w:t>
            </w:r>
            <w:proofErr w:type="gramEnd"/>
          </w:p>
        </w:tc>
      </w:tr>
      <w:tr w:rsidR="00C63792">
        <w:trPr>
          <w:trHeight w:val="41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034CC" w:rsidRDefault="00647215" w:rsidP="00243844">
            <w:pPr>
              <w:pStyle w:val="TableParagraph"/>
              <w:tabs>
                <w:tab w:val="left" w:pos="3071"/>
              </w:tabs>
              <w:ind w:left="0"/>
            </w:pPr>
            <w:r w:rsidRPr="001034CC">
              <w:rPr>
                <w:sz w:val="28"/>
                <w:szCs w:val="28"/>
                <w:lang w:eastAsia="en-US"/>
              </w:rPr>
              <w:t xml:space="preserve">Орган Министерства внутренних дел Российской Федерации на территории </w:t>
            </w:r>
            <w:r w:rsidR="00243844" w:rsidRPr="001034CC">
              <w:rPr>
                <w:sz w:val="28"/>
                <w:szCs w:val="28"/>
                <w:lang w:eastAsia="en-US"/>
              </w:rPr>
              <w:t>Шабельского сельского</w:t>
            </w:r>
            <w:r w:rsidRPr="001034CC">
              <w:rPr>
                <w:sz w:val="28"/>
                <w:szCs w:val="28"/>
                <w:lang w:eastAsia="en-US"/>
              </w:rPr>
              <w:t xml:space="preserve"> поселения муниципального образования Щербиновского</w:t>
            </w:r>
            <w:r w:rsidR="00243844" w:rsidRPr="001034CC">
              <w:rPr>
                <w:sz w:val="28"/>
                <w:szCs w:val="28"/>
                <w:lang w:eastAsia="en-US"/>
              </w:rPr>
              <w:t xml:space="preserve"> муниципального</w:t>
            </w:r>
            <w:r w:rsidRPr="001034CC">
              <w:rPr>
                <w:sz w:val="28"/>
                <w:szCs w:val="28"/>
                <w:lang w:eastAsia="en-US"/>
              </w:rPr>
              <w:t xml:space="preserve"> района</w:t>
            </w:r>
            <w:r w:rsidR="00243844" w:rsidRPr="001034CC">
              <w:rPr>
                <w:sz w:val="28"/>
                <w:szCs w:val="28"/>
                <w:lang w:eastAsia="en-US"/>
              </w:rPr>
              <w:t xml:space="preserve"> Краснодарского края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034CC" w:rsidRDefault="00647215" w:rsidP="00AB56D0">
            <w:pPr>
              <w:pStyle w:val="TableParagraph"/>
              <w:ind w:left="0" w:hanging="1"/>
              <w:jc w:val="center"/>
              <w:rPr>
                <w:sz w:val="28"/>
                <w:szCs w:val="28"/>
                <w:lang w:eastAsia="en-US"/>
              </w:rPr>
            </w:pPr>
            <w:r w:rsidRPr="001034CC">
              <w:rPr>
                <w:sz w:val="28"/>
                <w:szCs w:val="28"/>
                <w:lang w:eastAsia="en-US"/>
              </w:rPr>
              <w:t>незамедлительно (протяженность маршрута патрулирования</w:t>
            </w:r>
            <w:r w:rsidRPr="001034CC">
              <w:rPr>
                <w:spacing w:val="-13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должна</w:t>
            </w:r>
            <w:r w:rsidRPr="001034CC">
              <w:rPr>
                <w:spacing w:val="-13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обеспечивать</w:t>
            </w:r>
            <w:r w:rsidRPr="001034CC">
              <w:rPr>
                <w:spacing w:val="-14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прибытие наряда к месту происшествия (как правило, не</w:t>
            </w:r>
            <w:r w:rsidR="00AB56D0">
              <w:rPr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более</w:t>
            </w:r>
            <w:r w:rsidRPr="001034CC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чем в</w:t>
            </w:r>
            <w:r w:rsidRPr="001034CC">
              <w:rPr>
                <w:spacing w:val="-3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течение 5-7 минут)</w:t>
            </w:r>
            <w:r w:rsidRPr="001034CC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и</w:t>
            </w:r>
            <w:r w:rsidRPr="001034CC">
              <w:rPr>
                <w:spacing w:val="-2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 xml:space="preserve">не </w:t>
            </w:r>
            <w:r w:rsidRPr="001034CC">
              <w:rPr>
                <w:spacing w:val="-2"/>
                <w:sz w:val="28"/>
                <w:szCs w:val="28"/>
                <w:lang w:eastAsia="en-US"/>
              </w:rPr>
              <w:t>может</w:t>
            </w:r>
            <w:r w:rsidR="00AB56D0">
              <w:rPr>
                <w:spacing w:val="-2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превышать 6 км для патрулей на автомобиле, 4 км</w:t>
            </w:r>
            <w:r w:rsidRPr="001034CC">
              <w:rPr>
                <w:spacing w:val="-5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для</w:t>
            </w:r>
            <w:r w:rsidRPr="001034CC">
              <w:rPr>
                <w:spacing w:val="-5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патрулей</w:t>
            </w:r>
            <w:r w:rsidRPr="001034CC">
              <w:rPr>
                <w:spacing w:val="-6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на</w:t>
            </w:r>
            <w:r w:rsidRPr="001034CC">
              <w:rPr>
                <w:spacing w:val="-5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мотоцикле,</w:t>
            </w:r>
            <w:r w:rsidRPr="001034CC">
              <w:rPr>
                <w:spacing w:val="-5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1,5</w:t>
            </w:r>
            <w:r w:rsidRPr="001034CC">
              <w:rPr>
                <w:spacing w:val="-5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км</w:t>
            </w:r>
            <w:r w:rsidRPr="001034CC">
              <w:rPr>
                <w:spacing w:val="-5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для</w:t>
            </w:r>
            <w:r w:rsidRPr="001034CC">
              <w:rPr>
                <w:spacing w:val="-5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 xml:space="preserve">пеших </w:t>
            </w:r>
            <w:r w:rsidRPr="001034CC">
              <w:rPr>
                <w:spacing w:val="-2"/>
                <w:sz w:val="28"/>
                <w:szCs w:val="28"/>
                <w:lang w:eastAsia="en-US"/>
              </w:rPr>
              <w:t>патрулей)</w:t>
            </w:r>
          </w:p>
          <w:p w:rsidR="00C63792" w:rsidRPr="001034CC" w:rsidRDefault="00647215">
            <w:pPr>
              <w:pStyle w:val="TableParagraph"/>
              <w:ind w:left="0"/>
              <w:jc w:val="center"/>
            </w:pPr>
            <w:r w:rsidRPr="001034CC">
              <w:rPr>
                <w:sz w:val="28"/>
                <w:szCs w:val="28"/>
                <w:lang w:eastAsia="en-US"/>
              </w:rPr>
              <w:t>(п.1</w:t>
            </w:r>
            <w:r w:rsidRPr="001034CC">
              <w:rPr>
                <w:spacing w:val="-6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ст.</w:t>
            </w:r>
            <w:r w:rsidRPr="001034CC">
              <w:rPr>
                <w:spacing w:val="-6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12</w:t>
            </w:r>
            <w:r w:rsidRPr="001034CC">
              <w:rPr>
                <w:spacing w:val="-6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Федерального</w:t>
            </w:r>
            <w:r w:rsidRPr="001034CC">
              <w:rPr>
                <w:spacing w:val="-6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закона</w:t>
            </w:r>
            <w:r w:rsidRPr="001034CC">
              <w:rPr>
                <w:spacing w:val="-6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от</w:t>
            </w:r>
            <w:r w:rsidRPr="001034CC">
              <w:rPr>
                <w:spacing w:val="-6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7</w:t>
            </w:r>
            <w:r w:rsidRPr="001034CC">
              <w:rPr>
                <w:spacing w:val="-6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февраля 2011 г. №3-ФЗ «О полиции»)</w:t>
            </w:r>
          </w:p>
        </w:tc>
      </w:tr>
      <w:tr w:rsidR="00C63792">
        <w:trPr>
          <w:trHeight w:val="248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034CC" w:rsidRDefault="00C63792">
            <w:pPr>
              <w:pStyle w:val="TableParagraph"/>
              <w:ind w:left="0"/>
              <w:rPr>
                <w:sz w:val="28"/>
                <w:szCs w:val="28"/>
              </w:rPr>
            </w:pPr>
          </w:p>
          <w:p w:rsidR="00C63792" w:rsidRPr="001034CC" w:rsidRDefault="00647215" w:rsidP="00243844">
            <w:pPr>
              <w:pStyle w:val="TableParagraph"/>
              <w:ind w:left="0"/>
            </w:pPr>
            <w:r w:rsidRPr="001034CC">
              <w:rPr>
                <w:sz w:val="28"/>
                <w:szCs w:val="28"/>
                <w:lang w:eastAsia="en-US"/>
              </w:rPr>
              <w:t>Служба Скорой медицинской помощи</w:t>
            </w:r>
            <w:r w:rsidRPr="001034CC">
              <w:rPr>
                <w:spacing w:val="80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 xml:space="preserve">на территории </w:t>
            </w:r>
            <w:r w:rsidR="00243844" w:rsidRPr="001034CC">
              <w:rPr>
                <w:sz w:val="28"/>
                <w:szCs w:val="28"/>
                <w:lang w:eastAsia="en-US"/>
              </w:rPr>
              <w:t>Шабельского</w:t>
            </w:r>
            <w:r w:rsidRPr="001034CC">
              <w:rPr>
                <w:sz w:val="28"/>
                <w:szCs w:val="28"/>
                <w:lang w:eastAsia="en-US"/>
              </w:rPr>
              <w:t xml:space="preserve"> сельского поселения муниципального образования Щербиновского </w:t>
            </w:r>
            <w:r w:rsidR="00243844" w:rsidRPr="001034CC"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Pr="001034CC">
              <w:rPr>
                <w:sz w:val="28"/>
                <w:szCs w:val="28"/>
                <w:lang w:eastAsia="en-US"/>
              </w:rPr>
              <w:t>района</w:t>
            </w:r>
            <w:r w:rsidR="00243844" w:rsidRPr="001034CC">
              <w:rPr>
                <w:sz w:val="28"/>
                <w:szCs w:val="28"/>
                <w:lang w:eastAsia="en-US"/>
              </w:rPr>
              <w:t xml:space="preserve"> Краснодарского края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034CC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1034CC">
              <w:rPr>
                <w:sz w:val="28"/>
                <w:szCs w:val="28"/>
                <w:lang w:eastAsia="en-US"/>
              </w:rPr>
              <w:t>Ч+0ч.20</w:t>
            </w:r>
            <w:r w:rsidRPr="001034CC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мин.</w:t>
            </w:r>
            <w:r w:rsidRPr="001034CC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для</w:t>
            </w:r>
            <w:r w:rsidRPr="001034CC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оказания</w:t>
            </w:r>
            <w:r w:rsidRPr="001034CC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скорой</w:t>
            </w:r>
            <w:r w:rsidRPr="001034CC">
              <w:rPr>
                <w:spacing w:val="-9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медицинской помощи в экстренной форме;</w:t>
            </w:r>
          </w:p>
          <w:p w:rsidR="00C63792" w:rsidRPr="001034CC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1034CC">
              <w:rPr>
                <w:sz w:val="28"/>
                <w:szCs w:val="28"/>
                <w:lang w:eastAsia="en-US"/>
              </w:rPr>
              <w:t>Ч+2ч.00</w:t>
            </w:r>
            <w:r w:rsidRPr="001034CC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мин.</w:t>
            </w:r>
            <w:r w:rsidRPr="001034CC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для</w:t>
            </w:r>
            <w:r w:rsidRPr="001034CC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оказания</w:t>
            </w:r>
            <w:r w:rsidRPr="001034CC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скорой</w:t>
            </w:r>
            <w:r w:rsidRPr="001034CC">
              <w:rPr>
                <w:spacing w:val="-9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медицинской помощи в неотложной форме</w:t>
            </w:r>
          </w:p>
          <w:p w:rsidR="00C63792" w:rsidRPr="001034CC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1034CC">
              <w:rPr>
                <w:sz w:val="28"/>
                <w:szCs w:val="28"/>
                <w:lang w:eastAsia="en-US"/>
              </w:rPr>
              <w:t>(п.6</w:t>
            </w:r>
            <w:r w:rsidRPr="001034CC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 xml:space="preserve">прил. №2 Приказа </w:t>
            </w:r>
            <w:r w:rsidRPr="001034CC">
              <w:rPr>
                <w:spacing w:val="-2"/>
                <w:sz w:val="28"/>
                <w:szCs w:val="28"/>
                <w:lang w:eastAsia="en-US"/>
              </w:rPr>
              <w:t>Министерства</w:t>
            </w:r>
            <w:proofErr w:type="gramEnd"/>
          </w:p>
          <w:p w:rsidR="00C63792" w:rsidRPr="001034CC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1034CC">
              <w:rPr>
                <w:sz w:val="28"/>
                <w:szCs w:val="28"/>
                <w:lang w:eastAsia="en-US"/>
              </w:rPr>
              <w:t>здравоохранения РФ от 20 июня</w:t>
            </w:r>
            <w:r w:rsidRPr="001034CC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2013 г.</w:t>
            </w:r>
            <w:r w:rsidRPr="001034CC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pacing w:val="-2"/>
                <w:sz w:val="28"/>
                <w:szCs w:val="28"/>
                <w:lang w:eastAsia="en-US"/>
              </w:rPr>
              <w:t>№338н</w:t>
            </w:r>
          </w:p>
          <w:p w:rsidR="00C63792" w:rsidRPr="001034CC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1034CC">
              <w:rPr>
                <w:sz w:val="28"/>
                <w:szCs w:val="28"/>
                <w:lang w:eastAsia="en-US"/>
              </w:rPr>
              <w:t>«Об</w:t>
            </w:r>
            <w:r w:rsidRPr="001034CC">
              <w:rPr>
                <w:spacing w:val="-9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утверждении</w:t>
            </w:r>
            <w:r w:rsidRPr="001034CC">
              <w:rPr>
                <w:spacing w:val="-9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Порядка</w:t>
            </w:r>
            <w:r w:rsidRPr="001034CC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оказания</w:t>
            </w:r>
            <w:r w:rsidRPr="001034CC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034CC">
              <w:rPr>
                <w:sz w:val="28"/>
                <w:szCs w:val="28"/>
                <w:lang w:eastAsia="en-US"/>
              </w:rPr>
              <w:t>скорой</w:t>
            </w:r>
            <w:proofErr w:type="gramEnd"/>
            <w:r w:rsidRPr="001034CC">
              <w:rPr>
                <w:sz w:val="28"/>
                <w:szCs w:val="28"/>
                <w:lang w:eastAsia="en-US"/>
              </w:rPr>
              <w:t>,</w:t>
            </w:r>
            <w:r w:rsidRPr="001034CC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в том числе скорой специализированной,</w:t>
            </w:r>
          </w:p>
          <w:p w:rsidR="00C63792" w:rsidRPr="001034CC" w:rsidRDefault="00647215">
            <w:pPr>
              <w:pStyle w:val="TableParagraph"/>
              <w:ind w:left="0"/>
              <w:jc w:val="center"/>
            </w:pPr>
            <w:proofErr w:type="spellStart"/>
            <w:r w:rsidRPr="001034CC">
              <w:rPr>
                <w:sz w:val="28"/>
                <w:szCs w:val="28"/>
                <w:lang w:val="en-US" w:eastAsia="en-US"/>
              </w:rPr>
              <w:t>медицинской</w:t>
            </w:r>
            <w:proofErr w:type="spellEnd"/>
            <w:r w:rsidRPr="001034CC">
              <w:rPr>
                <w:spacing w:val="-3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1034CC">
              <w:rPr>
                <w:spacing w:val="-2"/>
                <w:sz w:val="28"/>
                <w:szCs w:val="28"/>
                <w:lang w:val="en-US" w:eastAsia="en-US"/>
              </w:rPr>
              <w:t>помощи</w:t>
            </w:r>
            <w:proofErr w:type="spellEnd"/>
            <w:r w:rsidRPr="001034CC">
              <w:rPr>
                <w:spacing w:val="-2"/>
                <w:sz w:val="28"/>
                <w:szCs w:val="28"/>
                <w:lang w:val="en-US" w:eastAsia="en-US"/>
              </w:rPr>
              <w:t>»)</w:t>
            </w:r>
          </w:p>
        </w:tc>
      </w:tr>
      <w:tr w:rsidR="00C63792">
        <w:trPr>
          <w:trHeight w:val="138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034CC" w:rsidRDefault="00647215">
            <w:pPr>
              <w:pStyle w:val="TableParagraph"/>
              <w:tabs>
                <w:tab w:val="left" w:pos="3071"/>
              </w:tabs>
              <w:ind w:left="0"/>
            </w:pPr>
            <w:r w:rsidRPr="001034CC">
              <w:rPr>
                <w:sz w:val="28"/>
                <w:szCs w:val="28"/>
                <w:lang w:eastAsia="en-US"/>
              </w:rPr>
              <w:t>Аварийная</w:t>
            </w:r>
            <w:r w:rsidRPr="001034CC">
              <w:rPr>
                <w:spacing w:val="-15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газовая</w:t>
            </w:r>
            <w:r w:rsidRPr="001034CC">
              <w:rPr>
                <w:spacing w:val="-15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служба</w:t>
            </w:r>
            <w:r w:rsidRPr="001034CC">
              <w:rPr>
                <w:spacing w:val="-15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на</w:t>
            </w:r>
            <w:r w:rsidRPr="001034CC">
              <w:rPr>
                <w:spacing w:val="-15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 xml:space="preserve">территории </w:t>
            </w:r>
            <w:r w:rsidR="00EE68B2" w:rsidRPr="001034CC">
              <w:rPr>
                <w:sz w:val="28"/>
                <w:szCs w:val="28"/>
                <w:lang w:eastAsia="en-US"/>
              </w:rPr>
              <w:t>Шабельского</w:t>
            </w:r>
            <w:r w:rsidR="00243844" w:rsidRPr="001034CC">
              <w:rPr>
                <w:sz w:val="28"/>
                <w:szCs w:val="28"/>
                <w:lang w:eastAsia="en-US"/>
              </w:rPr>
              <w:t xml:space="preserve"> сельского</w:t>
            </w:r>
            <w:r w:rsidRPr="001034CC">
              <w:rPr>
                <w:sz w:val="28"/>
                <w:szCs w:val="28"/>
                <w:lang w:eastAsia="en-US"/>
              </w:rPr>
              <w:t xml:space="preserve"> поселения муниципального образования Щербиновского</w:t>
            </w:r>
            <w:r w:rsidR="00EE68B2" w:rsidRPr="001034CC">
              <w:rPr>
                <w:sz w:val="28"/>
                <w:szCs w:val="28"/>
                <w:lang w:eastAsia="en-US"/>
              </w:rPr>
              <w:t xml:space="preserve"> муниципального</w:t>
            </w:r>
            <w:r w:rsidRPr="001034CC">
              <w:rPr>
                <w:sz w:val="28"/>
                <w:szCs w:val="28"/>
                <w:lang w:eastAsia="en-US"/>
              </w:rPr>
              <w:t xml:space="preserve"> района</w:t>
            </w:r>
            <w:r w:rsidR="00EE68B2" w:rsidRPr="001034CC">
              <w:rPr>
                <w:sz w:val="28"/>
                <w:szCs w:val="28"/>
                <w:lang w:eastAsia="en-US"/>
              </w:rPr>
              <w:t xml:space="preserve"> краснодарского края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034CC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1034CC">
              <w:rPr>
                <w:sz w:val="28"/>
                <w:szCs w:val="28"/>
                <w:lang w:eastAsia="en-US"/>
              </w:rPr>
              <w:t xml:space="preserve">Ч+0ч.40 </w:t>
            </w:r>
            <w:r w:rsidRPr="001034CC">
              <w:rPr>
                <w:spacing w:val="-4"/>
                <w:sz w:val="28"/>
                <w:szCs w:val="28"/>
                <w:lang w:eastAsia="en-US"/>
              </w:rPr>
              <w:t>мин.</w:t>
            </w:r>
          </w:p>
          <w:p w:rsidR="00C63792" w:rsidRPr="001034CC" w:rsidRDefault="00647215">
            <w:pPr>
              <w:pStyle w:val="TableParagraph"/>
              <w:ind w:left="0"/>
              <w:jc w:val="center"/>
              <w:rPr>
                <w:spacing w:val="-2"/>
                <w:sz w:val="28"/>
                <w:szCs w:val="28"/>
                <w:lang w:eastAsia="en-US"/>
              </w:rPr>
            </w:pPr>
            <w:proofErr w:type="gramStart"/>
            <w:r w:rsidRPr="001034CC">
              <w:rPr>
                <w:sz w:val="28"/>
                <w:szCs w:val="28"/>
                <w:lang w:eastAsia="en-US"/>
              </w:rPr>
              <w:t>(п.11.2</w:t>
            </w:r>
            <w:r w:rsidRPr="001034CC">
              <w:rPr>
                <w:spacing w:val="-9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Постановления</w:t>
            </w:r>
            <w:r w:rsidRPr="001034CC">
              <w:rPr>
                <w:spacing w:val="-9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Госгортехнадзора</w:t>
            </w:r>
            <w:r w:rsidRPr="001034CC">
              <w:rPr>
                <w:spacing w:val="-9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РФ</w:t>
            </w:r>
            <w:r w:rsidRPr="001034CC">
              <w:rPr>
                <w:spacing w:val="-9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от 18 марта 2003 г. №9 «Об утверждении правил безопасности систем газораспределения и</w:t>
            </w:r>
            <w:proofErr w:type="gramEnd"/>
          </w:p>
          <w:p w:rsidR="00C63792" w:rsidRPr="001034CC" w:rsidRDefault="00647215">
            <w:pPr>
              <w:pStyle w:val="TableParagraph"/>
              <w:ind w:left="0"/>
              <w:jc w:val="center"/>
            </w:pPr>
            <w:proofErr w:type="spellStart"/>
            <w:r w:rsidRPr="001034CC">
              <w:rPr>
                <w:spacing w:val="-2"/>
                <w:sz w:val="28"/>
                <w:szCs w:val="28"/>
                <w:lang w:val="en-US" w:eastAsia="en-US"/>
              </w:rPr>
              <w:t>газопотребления</w:t>
            </w:r>
            <w:proofErr w:type="spellEnd"/>
            <w:r w:rsidRPr="001034CC">
              <w:rPr>
                <w:spacing w:val="-2"/>
                <w:sz w:val="28"/>
                <w:szCs w:val="28"/>
                <w:lang w:val="en-US" w:eastAsia="en-US"/>
              </w:rPr>
              <w:t>»)</w:t>
            </w:r>
          </w:p>
        </w:tc>
      </w:tr>
      <w:tr w:rsidR="00C63792">
        <w:trPr>
          <w:trHeight w:val="110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034CC" w:rsidRDefault="00647215">
            <w:pPr>
              <w:pStyle w:val="TableParagraph"/>
              <w:tabs>
                <w:tab w:val="left" w:pos="1623"/>
                <w:tab w:val="left" w:pos="2022"/>
                <w:tab w:val="left" w:pos="2764"/>
                <w:tab w:val="left" w:pos="3161"/>
              </w:tabs>
              <w:ind w:left="0"/>
            </w:pPr>
            <w:r w:rsidRPr="001034CC">
              <w:rPr>
                <w:spacing w:val="-2"/>
                <w:sz w:val="28"/>
                <w:szCs w:val="28"/>
                <w:lang w:eastAsia="en-US"/>
              </w:rPr>
              <w:t xml:space="preserve">Аварийная служба </w:t>
            </w:r>
            <w:proofErr w:type="spellStart"/>
            <w:r w:rsidRPr="001034CC">
              <w:rPr>
                <w:spacing w:val="-2"/>
                <w:sz w:val="28"/>
                <w:szCs w:val="28"/>
                <w:lang w:eastAsia="en-US"/>
              </w:rPr>
              <w:t>электросетевой</w:t>
            </w:r>
            <w:proofErr w:type="spellEnd"/>
            <w:r w:rsidRPr="001034CC">
              <w:rPr>
                <w:spacing w:val="-2"/>
                <w:sz w:val="28"/>
                <w:szCs w:val="28"/>
                <w:lang w:eastAsia="en-US"/>
              </w:rPr>
              <w:t xml:space="preserve"> компании </w:t>
            </w:r>
            <w:r w:rsidRPr="001034CC">
              <w:rPr>
                <w:spacing w:val="-5"/>
                <w:sz w:val="28"/>
                <w:szCs w:val="28"/>
                <w:lang w:eastAsia="en-US"/>
              </w:rPr>
              <w:t xml:space="preserve">на </w:t>
            </w:r>
            <w:r w:rsidRPr="001034CC">
              <w:rPr>
                <w:spacing w:val="-2"/>
                <w:sz w:val="28"/>
                <w:szCs w:val="28"/>
                <w:lang w:eastAsia="en-US"/>
              </w:rPr>
              <w:t xml:space="preserve">территории </w:t>
            </w:r>
            <w:r w:rsidR="00EE68B2" w:rsidRPr="001034CC">
              <w:rPr>
                <w:sz w:val="28"/>
                <w:szCs w:val="28"/>
                <w:lang w:eastAsia="en-US"/>
              </w:rPr>
              <w:t>Шабельского</w:t>
            </w:r>
            <w:r w:rsidR="00243844" w:rsidRPr="001034CC">
              <w:rPr>
                <w:sz w:val="28"/>
                <w:szCs w:val="28"/>
                <w:lang w:eastAsia="en-US"/>
              </w:rPr>
              <w:t xml:space="preserve"> сельского</w:t>
            </w:r>
            <w:r w:rsidRPr="001034CC">
              <w:rPr>
                <w:sz w:val="28"/>
                <w:szCs w:val="28"/>
                <w:lang w:eastAsia="en-US"/>
              </w:rPr>
              <w:t xml:space="preserve"> поселения муниципального образования Щербиновского </w:t>
            </w:r>
            <w:r w:rsidR="00EE68B2" w:rsidRPr="001034CC"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Pr="001034CC">
              <w:rPr>
                <w:sz w:val="28"/>
                <w:szCs w:val="28"/>
                <w:lang w:eastAsia="en-US"/>
              </w:rPr>
              <w:t>района</w:t>
            </w:r>
            <w:r w:rsidR="00EE68B2" w:rsidRPr="001034CC">
              <w:rPr>
                <w:sz w:val="28"/>
                <w:szCs w:val="28"/>
                <w:lang w:eastAsia="en-US"/>
              </w:rPr>
              <w:t xml:space="preserve"> Краснодарского края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034CC" w:rsidRDefault="00647215">
            <w:pPr>
              <w:pStyle w:val="TableParagraph"/>
              <w:ind w:left="0"/>
              <w:jc w:val="center"/>
            </w:pPr>
            <w:r w:rsidRPr="001034CC">
              <w:rPr>
                <w:sz w:val="28"/>
                <w:szCs w:val="28"/>
                <w:lang w:eastAsia="en-US"/>
              </w:rPr>
              <w:t>немедленно,</w:t>
            </w:r>
            <w:r w:rsidRPr="001034CC">
              <w:rPr>
                <w:spacing w:val="-2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Ч+1ч.30</w:t>
            </w:r>
            <w:r w:rsidR="00AB56D0">
              <w:rPr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мин.</w:t>
            </w:r>
            <w:r w:rsidRPr="001034CC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(не</w:t>
            </w:r>
            <w:r w:rsidRPr="001034CC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034CC">
              <w:rPr>
                <w:spacing w:val="-2"/>
                <w:sz w:val="28"/>
                <w:szCs w:val="28"/>
                <w:lang w:eastAsia="en-US"/>
              </w:rPr>
              <w:t>определен</w:t>
            </w:r>
            <w:proofErr w:type="gramEnd"/>
            <w:r w:rsidRPr="001034CC">
              <w:rPr>
                <w:spacing w:val="-2"/>
                <w:sz w:val="28"/>
                <w:szCs w:val="28"/>
                <w:lang w:eastAsia="en-US"/>
              </w:rPr>
              <w:t>)</w:t>
            </w:r>
          </w:p>
        </w:tc>
      </w:tr>
      <w:tr w:rsidR="00C63792">
        <w:trPr>
          <w:trHeight w:val="137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034CC" w:rsidRDefault="00647215">
            <w:pPr>
              <w:pStyle w:val="TableParagraph"/>
              <w:tabs>
                <w:tab w:val="left" w:pos="3071"/>
              </w:tabs>
              <w:ind w:left="0"/>
            </w:pPr>
            <w:r w:rsidRPr="001034CC">
              <w:rPr>
                <w:spacing w:val="-2"/>
                <w:sz w:val="28"/>
                <w:szCs w:val="28"/>
                <w:lang w:eastAsia="en-US"/>
              </w:rPr>
              <w:t xml:space="preserve">Аварийная служба организации водопроводно-канализационного хозяйства </w:t>
            </w:r>
            <w:r w:rsidRPr="001034CC">
              <w:rPr>
                <w:spacing w:val="-5"/>
                <w:sz w:val="28"/>
                <w:szCs w:val="28"/>
                <w:lang w:eastAsia="en-US"/>
              </w:rPr>
              <w:t xml:space="preserve">на </w:t>
            </w:r>
            <w:r w:rsidRPr="001034CC">
              <w:rPr>
                <w:spacing w:val="-2"/>
                <w:sz w:val="28"/>
                <w:szCs w:val="28"/>
                <w:lang w:eastAsia="en-US"/>
              </w:rPr>
              <w:t>территории</w:t>
            </w:r>
            <w:r w:rsidRPr="001034CC">
              <w:rPr>
                <w:sz w:val="28"/>
                <w:szCs w:val="28"/>
                <w:lang w:eastAsia="en-US"/>
              </w:rPr>
              <w:t xml:space="preserve"> </w:t>
            </w:r>
            <w:r w:rsidR="00EE68B2" w:rsidRPr="001034CC">
              <w:rPr>
                <w:sz w:val="28"/>
                <w:szCs w:val="28"/>
                <w:lang w:eastAsia="en-US"/>
              </w:rPr>
              <w:t>Шабельского</w:t>
            </w:r>
            <w:r w:rsidR="00243844" w:rsidRPr="001034CC">
              <w:rPr>
                <w:sz w:val="28"/>
                <w:szCs w:val="28"/>
                <w:lang w:eastAsia="en-US"/>
              </w:rPr>
              <w:t xml:space="preserve"> сельского</w:t>
            </w:r>
            <w:r w:rsidRPr="001034CC">
              <w:rPr>
                <w:sz w:val="28"/>
                <w:szCs w:val="28"/>
                <w:lang w:eastAsia="en-US"/>
              </w:rPr>
              <w:t xml:space="preserve"> поселения муниципального образования Щербиновского</w:t>
            </w:r>
            <w:r w:rsidR="00EE68B2" w:rsidRPr="001034CC">
              <w:rPr>
                <w:sz w:val="28"/>
                <w:szCs w:val="28"/>
                <w:lang w:eastAsia="en-US"/>
              </w:rPr>
              <w:t xml:space="preserve"> муниципального</w:t>
            </w:r>
            <w:r w:rsidRPr="001034CC">
              <w:rPr>
                <w:sz w:val="28"/>
                <w:szCs w:val="28"/>
                <w:lang w:eastAsia="en-US"/>
              </w:rPr>
              <w:t xml:space="preserve"> района</w:t>
            </w:r>
            <w:r w:rsidR="00EE68B2" w:rsidRPr="001034CC">
              <w:rPr>
                <w:sz w:val="28"/>
                <w:szCs w:val="28"/>
                <w:lang w:eastAsia="en-US"/>
              </w:rPr>
              <w:t xml:space="preserve"> Краснодарского края</w:t>
            </w:r>
            <w:r w:rsidRPr="001034CC">
              <w:rPr>
                <w:sz w:val="28"/>
                <w:szCs w:val="28"/>
                <w:lang w:eastAsia="en-US"/>
              </w:rPr>
              <w:t xml:space="preserve"> (при наличии сетей)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034CC" w:rsidRDefault="00C63792">
            <w:pPr>
              <w:pStyle w:val="TableParagraph"/>
              <w:snapToGrid w:val="0"/>
              <w:ind w:left="0"/>
              <w:rPr>
                <w:sz w:val="28"/>
                <w:szCs w:val="28"/>
              </w:rPr>
            </w:pPr>
          </w:p>
          <w:p w:rsidR="00C63792" w:rsidRPr="001034CC" w:rsidRDefault="00647215">
            <w:pPr>
              <w:pStyle w:val="TableParagraph"/>
              <w:ind w:left="0"/>
              <w:jc w:val="center"/>
            </w:pPr>
            <w:r w:rsidRPr="001034CC">
              <w:rPr>
                <w:sz w:val="28"/>
                <w:szCs w:val="28"/>
                <w:lang w:eastAsia="en-US"/>
              </w:rPr>
              <w:t>немедленно,</w:t>
            </w:r>
            <w:r w:rsidRPr="001034CC">
              <w:rPr>
                <w:spacing w:val="-2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Ч+1ч.30</w:t>
            </w:r>
            <w:r w:rsidR="00AB56D0">
              <w:rPr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мин.</w:t>
            </w:r>
            <w:r w:rsidRPr="001034CC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r w:rsidRPr="001034CC">
              <w:rPr>
                <w:sz w:val="28"/>
                <w:szCs w:val="28"/>
                <w:lang w:eastAsia="en-US"/>
              </w:rPr>
              <w:t>(не</w:t>
            </w:r>
            <w:r w:rsidRPr="001034CC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034CC">
              <w:rPr>
                <w:spacing w:val="-2"/>
                <w:sz w:val="28"/>
                <w:szCs w:val="28"/>
                <w:lang w:eastAsia="en-US"/>
              </w:rPr>
              <w:t>определен</w:t>
            </w:r>
            <w:proofErr w:type="gramEnd"/>
            <w:r w:rsidRPr="001034CC">
              <w:rPr>
                <w:spacing w:val="-2"/>
                <w:sz w:val="28"/>
                <w:szCs w:val="28"/>
                <w:lang w:eastAsia="en-US"/>
              </w:rPr>
              <w:t>)</w:t>
            </w:r>
          </w:p>
        </w:tc>
      </w:tr>
    </w:tbl>
    <w:p w:rsidR="00C63792" w:rsidRDefault="00C63792">
      <w:pPr>
        <w:pStyle w:val="16"/>
        <w:shd w:val="clear" w:color="auto" w:fill="FFFFFF"/>
        <w:tabs>
          <w:tab w:val="left" w:pos="1416"/>
        </w:tabs>
        <w:spacing w:after="0" w:line="315" w:lineRule="atLeast"/>
        <w:ind w:left="0" w:firstLine="709"/>
        <w:jc w:val="center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</w:p>
    <w:p w:rsidR="00C63792" w:rsidRDefault="00647215">
      <w:pPr>
        <w:pStyle w:val="16"/>
        <w:tabs>
          <w:tab w:val="left" w:pos="141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ru-RU"/>
        </w:rPr>
        <w:t>6.6. При необходимости, по решению ответственного руководителя работ, для локализации и ликвидации аварийной ситуации в условиях критически низких температур окружающего воздуха могут быть привлечены дополнительные силы и средства.</w:t>
      </w:r>
    </w:p>
    <w:p w:rsidR="00C63792" w:rsidRDefault="00647215">
      <w:pPr>
        <w:pStyle w:val="16"/>
        <w:tabs>
          <w:tab w:val="left" w:pos="141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6.7. Действия ответственных лиц при ликвидации аварийных ситуаций: </w:t>
      </w:r>
    </w:p>
    <w:p w:rsidR="00C63792" w:rsidRDefault="00647215">
      <w:pPr>
        <w:pStyle w:val="16"/>
        <w:tabs>
          <w:tab w:val="left" w:pos="141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6.7.1. Обеспечение правильности ликвидации последствий аварийных ситуаций в системах теплоснабжения муниципального образования и минимизации ущерба от их возникновения зависит от действий ответственных лиц.</w:t>
      </w:r>
    </w:p>
    <w:p w:rsidR="00C63792" w:rsidRDefault="00647215">
      <w:pPr>
        <w:pStyle w:val="16"/>
        <w:tabs>
          <w:tab w:val="left" w:pos="141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Ответственные лица должны действовать согласованно, четко, спокойно, в рамках своих полномочий, определенных должностными и иными действующими инструкциями, со знанием ситуации в системе теплоснабжения, оборудования, настоящим Планом действий и в соответствии складывающейся обстановкой - для недопущения негативного развития происшествия. </w:t>
      </w:r>
    </w:p>
    <w:p w:rsidR="00C63792" w:rsidRDefault="00647215">
      <w:pPr>
        <w:pStyle w:val="16"/>
        <w:tabs>
          <w:tab w:val="left" w:pos="141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Ответственные лица, указанные в таблице 10, обязаны четко знать и строго выполнять установленный порядок своих действий. </w:t>
      </w:r>
    </w:p>
    <w:p w:rsidR="00C63792" w:rsidRDefault="00647215">
      <w:pPr>
        <w:pStyle w:val="16"/>
        <w:tabs>
          <w:tab w:val="left" w:pos="1416"/>
        </w:tabs>
        <w:ind w:left="0"/>
        <w:jc w:val="right"/>
        <w:rPr>
          <w:rFonts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Таблица </w:t>
      </w:r>
      <w:r>
        <w:rPr>
          <w:rFonts w:ascii="Times New Roman" w:eastAsia="Calibri" w:hAnsi="Times New Roman" w:cs="Times New Roman"/>
          <w:b/>
          <w:bCs/>
          <w:color w:val="000000"/>
          <w:spacing w:val="2"/>
          <w:sz w:val="28"/>
          <w:szCs w:val="28"/>
          <w:lang w:val="en-US" w:eastAsia="ru-RU"/>
        </w:rPr>
        <w:t>10</w:t>
      </w:r>
    </w:p>
    <w:tbl>
      <w:tblPr>
        <w:tblW w:w="9747" w:type="dxa"/>
        <w:tblLayout w:type="fixed"/>
        <w:tblLook w:val="04A0"/>
      </w:tblPr>
      <w:tblGrid>
        <w:gridCol w:w="534"/>
        <w:gridCol w:w="3969"/>
        <w:gridCol w:w="2976"/>
        <w:gridCol w:w="2268"/>
      </w:tblGrid>
      <w:tr w:rsidR="00C63792" w:rsidTr="004436B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3792" w:rsidRPr="00151763" w:rsidRDefault="00647215">
            <w:pPr>
              <w:jc w:val="center"/>
            </w:pPr>
            <w:r w:rsidRPr="0015176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5176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51763">
              <w:rPr>
                <w:sz w:val="28"/>
                <w:szCs w:val="28"/>
              </w:rPr>
              <w:t>/</w:t>
            </w:r>
            <w:proofErr w:type="spellStart"/>
            <w:r w:rsidRPr="0015176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3792" w:rsidRPr="007E040A" w:rsidRDefault="00647215">
            <w:pPr>
              <w:jc w:val="center"/>
            </w:pPr>
            <w:r w:rsidRPr="007E040A">
              <w:rPr>
                <w:sz w:val="28"/>
                <w:szCs w:val="28"/>
              </w:rPr>
              <w:t>Ф.И.О.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3792" w:rsidRPr="007E040A" w:rsidRDefault="00647215">
            <w:pPr>
              <w:jc w:val="center"/>
            </w:pPr>
            <w:r w:rsidRPr="007E040A">
              <w:rPr>
                <w:sz w:val="28"/>
                <w:szCs w:val="28"/>
              </w:rPr>
              <w:t>Должность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3792" w:rsidRPr="007E040A" w:rsidRDefault="00647215">
            <w:pPr>
              <w:jc w:val="center"/>
            </w:pPr>
            <w:r w:rsidRPr="007E040A">
              <w:rPr>
                <w:sz w:val="28"/>
                <w:szCs w:val="28"/>
              </w:rPr>
              <w:t>Контактный телефон</w:t>
            </w:r>
          </w:p>
        </w:tc>
      </w:tr>
      <w:tr w:rsidR="00D76792" w:rsidRPr="004436B4" w:rsidTr="004436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Pr>
              <w:jc w:val="center"/>
            </w:pPr>
            <w:r w:rsidRPr="004436B4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Pr>
              <w:rPr>
                <w:highlight w:val="yellow"/>
              </w:rPr>
            </w:pPr>
            <w:r w:rsidRPr="004436B4">
              <w:t xml:space="preserve"> Колесникова Людмила Викторовна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Pr>
              <w:rPr>
                <w:highlight w:val="red"/>
              </w:rPr>
            </w:pPr>
            <w:r w:rsidRPr="004436B4">
              <w:t>директор МБОУ СОШ № 11 им. Г.К. Кухаренко с. Шабельское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Pr>
              <w:jc w:val="both"/>
            </w:pPr>
            <w:r w:rsidRPr="004436B4">
              <w:t xml:space="preserve">+7 953 085 82 95  </w:t>
            </w:r>
          </w:p>
        </w:tc>
      </w:tr>
      <w:tr w:rsidR="00D76792" w:rsidRPr="004436B4" w:rsidTr="004436B4">
        <w:trPr>
          <w:trHeight w:val="5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Pr>
              <w:jc w:val="center"/>
            </w:pPr>
            <w:r w:rsidRPr="004436B4"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roofErr w:type="spellStart"/>
            <w:r w:rsidRPr="004436B4">
              <w:t>Плескачева</w:t>
            </w:r>
            <w:proofErr w:type="spellEnd"/>
            <w:r w:rsidRPr="004436B4">
              <w:t xml:space="preserve"> Марина Александровна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Pr>
              <w:rPr>
                <w:highlight w:val="red"/>
              </w:rPr>
            </w:pPr>
            <w:r w:rsidRPr="004436B4">
              <w:t>директор МБДОУ № 13, с. Шабельское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Pr>
              <w:jc w:val="both"/>
            </w:pPr>
            <w:r w:rsidRPr="004436B4">
              <w:t xml:space="preserve">+7 952 845 36 30                             </w:t>
            </w:r>
          </w:p>
        </w:tc>
      </w:tr>
      <w:tr w:rsidR="00D76792" w:rsidRPr="004436B4" w:rsidTr="004436B4">
        <w:trPr>
          <w:trHeight w:val="6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r w:rsidRPr="004436B4"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6792" w:rsidRPr="004436B4" w:rsidRDefault="00D76792" w:rsidP="00D76792">
            <w:r w:rsidRPr="004436B4">
              <w:t xml:space="preserve">Митюшкина Виктория Викторовна                  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Pr>
              <w:ind w:right="-21"/>
              <w:jc w:val="both"/>
            </w:pPr>
            <w:r w:rsidRPr="004436B4">
              <w:t>директор МБУК «Шабельский сельский Дом культуры»,</w:t>
            </w:r>
          </w:p>
          <w:p w:rsidR="00D76792" w:rsidRPr="004436B4" w:rsidRDefault="00D76792" w:rsidP="00D76792">
            <w:pPr>
              <w:ind w:right="-21"/>
              <w:jc w:val="both"/>
            </w:pPr>
            <w:r w:rsidRPr="004436B4">
              <w:t>с. Шабельское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Pr>
              <w:jc w:val="both"/>
            </w:pPr>
            <w:r w:rsidRPr="004436B4">
              <w:t xml:space="preserve">+7 918 934 71 41                             </w:t>
            </w:r>
          </w:p>
        </w:tc>
      </w:tr>
      <w:tr w:rsidR="00D76792" w:rsidRPr="004436B4" w:rsidTr="004436B4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Pr>
              <w:tabs>
                <w:tab w:val="left" w:pos="1134"/>
              </w:tabs>
              <w:jc w:val="center"/>
            </w:pPr>
            <w:r w:rsidRPr="004436B4"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Pr>
              <w:jc w:val="both"/>
            </w:pPr>
            <w:proofErr w:type="spellStart"/>
            <w:r w:rsidRPr="004436B4">
              <w:t>Алейникова</w:t>
            </w:r>
            <w:proofErr w:type="spellEnd"/>
            <w:r w:rsidRPr="004436B4">
              <w:t xml:space="preserve"> Любовь Васильевна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Pr>
              <w:rPr>
                <w:highlight w:val="red"/>
              </w:rPr>
            </w:pPr>
            <w:r w:rsidRPr="004436B4">
              <w:t xml:space="preserve">заведующая ГБУЗ «ЩЦРБ» МЗКК врачебная амбулатория с. Шабельское,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Pr>
              <w:jc w:val="both"/>
            </w:pPr>
            <w:r w:rsidRPr="004436B4">
              <w:t xml:space="preserve">+7 918 372 72 35                             </w:t>
            </w:r>
          </w:p>
        </w:tc>
      </w:tr>
      <w:tr w:rsidR="00D76792" w:rsidRPr="004436B4" w:rsidTr="004436B4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Pr>
              <w:tabs>
                <w:tab w:val="left" w:pos="1134"/>
              </w:tabs>
              <w:jc w:val="center"/>
            </w:pPr>
            <w:r w:rsidRPr="004436B4"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Pr>
              <w:ind w:left="-108" w:right="-108"/>
              <w:jc w:val="both"/>
            </w:pPr>
            <w:r w:rsidRPr="004436B4">
              <w:t xml:space="preserve">       Шабанов Андрей Петрович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Pr>
              <w:ind w:right="-21"/>
              <w:jc w:val="both"/>
            </w:pPr>
            <w:r w:rsidRPr="004436B4">
              <w:t>Глава администрация Шабельского сельского поселения Щербиновского муниципального района Краснодарского края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92" w:rsidRPr="004436B4" w:rsidRDefault="00D76792" w:rsidP="00D76792">
            <w:pPr>
              <w:jc w:val="both"/>
            </w:pPr>
            <w:r w:rsidRPr="004436B4">
              <w:t xml:space="preserve">+7 900 277 43 96                            </w:t>
            </w:r>
          </w:p>
        </w:tc>
      </w:tr>
    </w:tbl>
    <w:p w:rsidR="00C63792" w:rsidRDefault="00C63792">
      <w:pPr>
        <w:tabs>
          <w:tab w:val="left" w:pos="1416"/>
        </w:tabs>
        <w:jc w:val="both"/>
        <w:rPr>
          <w:rFonts w:eastAsia="Calibri"/>
          <w:color w:val="000000"/>
          <w:spacing w:val="2"/>
          <w:sz w:val="28"/>
          <w:szCs w:val="28"/>
          <w:lang w:eastAsia="ru-RU"/>
        </w:rPr>
      </w:pPr>
    </w:p>
    <w:p w:rsidR="00C63792" w:rsidRDefault="00647215">
      <w:pPr>
        <w:pStyle w:val="16"/>
        <w:tabs>
          <w:tab w:val="left" w:pos="1416"/>
        </w:tabs>
        <w:ind w:left="0"/>
        <w:jc w:val="both"/>
      </w:pPr>
      <w:r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ru-RU"/>
        </w:rPr>
        <w:t>Форма Блок-схемы действий ответственных лиц по локализации и ликвидации аварийной ситуации приведена</w:t>
      </w:r>
      <w:r>
        <w:rPr>
          <w:rFonts w:ascii="Times New Roman" w:eastAsia="Arial" w:hAnsi="Times New Roman" w:cs="Times New Roman"/>
          <w:color w:val="000000"/>
          <w:spacing w:val="2"/>
          <w:sz w:val="28"/>
          <w:szCs w:val="28"/>
          <w:lang w:eastAsia="ru-RU"/>
        </w:rPr>
        <w:t xml:space="preserve"> в приложении 2.</w:t>
      </w:r>
    </w:p>
    <w:p w:rsidR="00C63792" w:rsidRDefault="00C63792">
      <w:pPr>
        <w:pStyle w:val="16"/>
        <w:tabs>
          <w:tab w:val="left" w:pos="1416"/>
        </w:tabs>
        <w:ind w:left="0"/>
        <w:jc w:val="both"/>
      </w:pP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Раздел 7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Мероприятия, направленные на обеспечение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proofErr w:type="gramStart"/>
      <w:r>
        <w:rPr>
          <w:rFonts w:eastAsia="Calibri"/>
          <w:b/>
          <w:spacing w:val="2"/>
          <w:sz w:val="28"/>
          <w:szCs w:val="28"/>
          <w:lang w:eastAsia="ru-RU"/>
        </w:rPr>
        <w:t xml:space="preserve">безопасности населения (в случае если в результате аварий </w:t>
      </w:r>
      <w:proofErr w:type="gramEnd"/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 xml:space="preserve">на объекте теплоснабжения может возникнуть угроза 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безопасности населения)</w:t>
      </w:r>
    </w:p>
    <w:p w:rsidR="00C63792" w:rsidRDefault="00C63792">
      <w:pPr>
        <w:shd w:val="clear" w:color="auto" w:fill="FFFFFF"/>
        <w:spacing w:line="315" w:lineRule="atLeast"/>
        <w:textAlignment w:val="baseline"/>
        <w:rPr>
          <w:rFonts w:eastAsia="Calibri"/>
          <w:spacing w:val="2"/>
          <w:sz w:val="28"/>
          <w:szCs w:val="28"/>
          <w:lang w:eastAsia="ru-RU"/>
        </w:rPr>
      </w:pP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 w:rsidRPr="001034C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EE68B2" w:rsidRPr="001034CC">
        <w:rPr>
          <w:rFonts w:ascii="Times New Roman" w:hAnsi="Times New Roman" w:cs="Times New Roman"/>
          <w:sz w:val="28"/>
          <w:szCs w:val="28"/>
        </w:rPr>
        <w:t>Шабельского</w:t>
      </w:r>
      <w:r w:rsidRPr="001034CC">
        <w:rPr>
          <w:rFonts w:ascii="Times New Roman" w:hAnsi="Times New Roman" w:cs="Times New Roman"/>
          <w:sz w:val="28"/>
          <w:szCs w:val="28"/>
        </w:rPr>
        <w:t xml:space="preserve"> сельского поселения централизованное теплоснабжение населения отсутствует. Жилые помещения отапливаются индивидуальными источниками теплоснабжения.</w:t>
      </w:r>
    </w:p>
    <w:p w:rsidR="00C63792" w:rsidRDefault="00C63792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</w:p>
    <w:p w:rsidR="00C63792" w:rsidRDefault="00647215">
      <w:pPr>
        <w:shd w:val="clear" w:color="auto" w:fill="FFFFFF"/>
        <w:spacing w:line="315" w:lineRule="atLeast"/>
        <w:ind w:left="720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Раздел 8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 xml:space="preserve">Порядок организации </w:t>
      </w:r>
      <w:proofErr w:type="gramStart"/>
      <w:r>
        <w:rPr>
          <w:rFonts w:eastAsia="Calibri"/>
          <w:b/>
          <w:spacing w:val="2"/>
          <w:sz w:val="28"/>
          <w:szCs w:val="28"/>
          <w:lang w:eastAsia="ru-RU"/>
        </w:rPr>
        <w:t>материально-технического</w:t>
      </w:r>
      <w:proofErr w:type="gramEnd"/>
      <w:r>
        <w:rPr>
          <w:rFonts w:eastAsia="Calibri"/>
          <w:b/>
          <w:spacing w:val="2"/>
          <w:sz w:val="28"/>
          <w:szCs w:val="28"/>
          <w:lang w:eastAsia="ru-RU"/>
        </w:rPr>
        <w:t>,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инженерного и финансового обеспечения операций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по локализации и ликвидации аварий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на объекте теплоснабжения</w:t>
      </w:r>
    </w:p>
    <w:p w:rsidR="00C63792" w:rsidRDefault="00C63792">
      <w:pPr>
        <w:shd w:val="clear" w:color="auto" w:fill="FFFFFF"/>
        <w:spacing w:line="315" w:lineRule="atLeast"/>
        <w:ind w:firstLine="709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Для формирования сил и средств на устранение последствий </w:t>
      </w:r>
      <w:r>
        <w:rPr>
          <w:rFonts w:ascii="Times New Roman" w:hAnsi="Times New Roman" w:cs="Times New Roman"/>
          <w:sz w:val="28"/>
          <w:szCs w:val="28"/>
        </w:rPr>
        <w:lastRenderedPageBreak/>
        <w:t>аварийных ситуаций создаются и используются: резервы финансовых и материальных ресурсов организаций, взаимосвязанных с источниками теплоснабжения, а при необходимости и администрации муниципального образования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При организации материально-технического, инженерного и финансового обеспечения операций по локализации и ликвидации последствий аварий на объекте производится расчет необходимых для этого сил и средств.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 По результатам расчетов составляется соответствующий перечень, в котором учитываются с указанием количества и места хранения: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(инструменты, материалы и приспособления, приборы, оборудование и автомобильная и землеройная техника), необходимые для проведения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ремонтно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 восстановительных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спасательных работ, для эвакуации людей из зоны аварийной ситуации;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аварийный запас средств индивидуальной защиты;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силы необходимые для выполнения локализации и ликвидации аварийных ситуаций;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необходимые для возмещения вреда здоровью людей, материального ущерба и прочее.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 Организация материально-технического обеспечения операций по локализации и ликвидации аварийных ситуаций и их последствий на объекте осуществляется эксплуатирующей организацией, а при необходимости и администрацией муниципального образования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Материально-технические средства, которые должны быть задействованы в мероприятиях по локализации и ликвидации последствий аварийных ситуаций, используются только для этих целей и не должны применяться для обеспечения в повседневной деятельности эксплуатирующей организации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8.5. Организация инженерного обеспечения операций по локализации и ликвидации аварийных ситуаций в теплоснабжении и их последствий на объекте – комплекс инженерных мероприятий и задач, выполняемых в целях создания благоприятных условий в ходе проведения наиболее сложных работ по спасению пострадавших, локализации и ликвидации последствий аварийных ситуаций.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инженерного обеспечения ремонтно-восстановительных и других неотложных работ выполняют специализированные группы, имеющие соответствующую подготовку по ремонту и восстановлению газовых, водопроводно-канализационных сетей, линий электропередачи.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Инженерное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обеспечения операций по локализации и ликвидации аварийных ситуаций в теплоснабжении и их последствий на объекте теплоснабжения осуществляется организациями, функционирующими в системах теплоснабжения муниципального образования совместно (в рамках своих функциональных обязанностей):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с администрацией муниципального образования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(координация и контроль деятельности, а в случае планируемого срока ликвидации последствий аварийной ситуации в системе централизованного теплоснабжения в зимний период (в условиях критически низких температур окружающего воздуха) более 4 часов, угрозе для жизни и комфортного проживания людей – непосредственное руководство </w:t>
      </w:r>
      <w:r w:rsidR="002E5200">
        <w:rPr>
          <w:rFonts w:ascii="Times New Roman" w:hAnsi="Times New Roman" w:cs="Times New Roman"/>
          <w:sz w:val="28"/>
          <w:szCs w:val="28"/>
        </w:rPr>
        <w:t>заместителем главы муниципального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курирующим деятельность жилищно-коммунального хозяйства; </w:t>
      </w:r>
      <w:proofErr w:type="gramEnd"/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региональными и муниципальными службами мониторинга технологических нарушений, координацию мер по их устранению (Агентство ТЭК, ЕДДС);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региональными и муниципальными экстренными оперативными службами (министерства чрезвычайных ситуаций, полиция, скорая помощь,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Росгвардия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организациями, связанными с функционированием систем теплоснабжения – водопроводно-канализационного хозяйства,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электросетевыми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газораспределительными организациями.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8.6. Организация финансового обеспечения операций по локализации и ликвидации аварий и их последствий на объекте теплоснабжения осуществляются организациями, функционирующими в системах теплоснабжения муниципального образования за счет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финансовых резервов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за счет резервного фонда в установленных законом случаях.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финансовых средств и материальных ресурсов для обеспечения операций по локализации и ликвидации аварий и их последствий на объекте теплоснабжения формируются в организациях одним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способов: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выделением на отдельном расчетном счету организации собственных денежных средств;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заключением договора страхования расходов на ликвидацию чрезвычайных ситуаций;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заключением договора банковской гарантии;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иными способами, не запрещенными законодательством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sz w:val="28"/>
          <w:szCs w:val="28"/>
        </w:rPr>
        <w:t>ормирующие резервы финансовые средства должны находиться на счетах эксплуатирующей организации и могут быть использованы по назначению только в результате произошедшей аварийной ситуации.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8.7. Организация противопожарного обеспечения операций по локализации и ликвидации аварий и их последствий на объекте теплоснабжения осуществляются организациями, функционирующими в системах теплоснабжения муниципального образования в режиме повседневной деятельности в соответствии с законодательством Российской Федерации и территориальная противопожарными и спасательными службами МЧС России в случае возгорания, по вызову.</w:t>
      </w:r>
    </w:p>
    <w:p w:rsidR="00C63792" w:rsidRDefault="00647215">
      <w:pPr>
        <w:pStyle w:val="22"/>
        <w:ind w:firstLine="709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8.8. Организация транспортного обеспечения операций по локализации и </w:t>
      </w:r>
      <w:r>
        <w:rPr>
          <w:rFonts w:ascii="Times New Roman" w:hAnsi="Times New Roman" w:cs="Times New Roman"/>
          <w:sz w:val="28"/>
          <w:szCs w:val="28"/>
        </w:rPr>
        <w:lastRenderedPageBreak/>
        <w:t>ликвидации аварий и их последствий на объекте теплоснабжения осуществляются эксплуатирующей организацией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в случае необходимости привлечением сил и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ециализированных транспортных организаций по отдельным заявкам. </w:t>
      </w:r>
    </w:p>
    <w:p w:rsidR="00C63792" w:rsidRDefault="00647215">
      <w:pPr>
        <w:pStyle w:val="22"/>
        <w:ind w:firstLine="709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8.9. Организация медицинского обеспечения операций по локализации и ликвидации аварий и их последствий на объекте теплоснабжения осуществляются территориальными службами Скорой медицинской помощи и медицинскими учреждениями, по вызову. </w:t>
      </w:r>
    </w:p>
    <w:p w:rsidR="00C63792" w:rsidRDefault="00C63792">
      <w:pPr>
        <w:pStyle w:val="22"/>
        <w:ind w:firstLine="709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snapToGrid w:val="0"/>
        <w:spacing w:line="315" w:lineRule="atLeast"/>
        <w:jc w:val="center"/>
        <w:textAlignment w:val="baseline"/>
        <w:rPr>
          <w:b/>
          <w:spacing w:val="2"/>
          <w:sz w:val="28"/>
          <w:szCs w:val="28"/>
          <w:lang w:eastAsia="ru-RU"/>
        </w:rPr>
      </w:pPr>
      <w:r>
        <w:rPr>
          <w:b/>
          <w:spacing w:val="2"/>
          <w:sz w:val="28"/>
          <w:szCs w:val="28"/>
          <w:lang w:eastAsia="ru-RU"/>
        </w:rPr>
        <w:t>Раздел 9</w:t>
      </w:r>
    </w:p>
    <w:p w:rsidR="00C63792" w:rsidRDefault="00647215">
      <w:pPr>
        <w:shd w:val="clear" w:color="auto" w:fill="FFFFFF"/>
        <w:snapToGrid w:val="0"/>
        <w:spacing w:line="315" w:lineRule="atLeast"/>
        <w:jc w:val="center"/>
        <w:textAlignment w:val="baseline"/>
        <w:rPr>
          <w:b/>
          <w:bCs/>
          <w:sz w:val="28"/>
          <w:szCs w:val="28"/>
          <w:lang w:eastAsia="ru-RU"/>
        </w:rPr>
      </w:pPr>
      <w:r>
        <w:rPr>
          <w:b/>
          <w:spacing w:val="2"/>
          <w:sz w:val="28"/>
          <w:szCs w:val="28"/>
          <w:lang w:eastAsia="ru-RU"/>
        </w:rPr>
        <w:t xml:space="preserve">Организация взаимодействия </w:t>
      </w:r>
      <w:proofErr w:type="gramStart"/>
      <w:r>
        <w:rPr>
          <w:b/>
          <w:bCs/>
          <w:sz w:val="28"/>
          <w:szCs w:val="28"/>
          <w:lang w:eastAsia="ru-RU"/>
        </w:rPr>
        <w:t>сторонних</w:t>
      </w:r>
      <w:proofErr w:type="gramEnd"/>
      <w:r>
        <w:rPr>
          <w:b/>
          <w:bCs/>
          <w:sz w:val="28"/>
          <w:szCs w:val="28"/>
          <w:lang w:eastAsia="ru-RU"/>
        </w:rPr>
        <w:t xml:space="preserve"> сетевых</w:t>
      </w:r>
    </w:p>
    <w:p w:rsidR="00C63792" w:rsidRDefault="00647215">
      <w:pPr>
        <w:shd w:val="clear" w:color="auto" w:fill="FFFFFF"/>
        <w:snapToGrid w:val="0"/>
        <w:spacing w:line="315" w:lineRule="atLeast"/>
        <w:jc w:val="center"/>
        <w:textAlignment w:val="baseline"/>
        <w:rPr>
          <w:b/>
          <w:bCs/>
          <w:spacing w:val="2"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организаций, </w:t>
      </w:r>
      <w:r>
        <w:rPr>
          <w:b/>
          <w:bCs/>
          <w:sz w:val="28"/>
          <w:szCs w:val="28"/>
        </w:rPr>
        <w:t xml:space="preserve">связанных с </w:t>
      </w:r>
      <w:r>
        <w:rPr>
          <w:b/>
          <w:bCs/>
          <w:spacing w:val="2"/>
          <w:sz w:val="28"/>
          <w:szCs w:val="28"/>
          <w:lang w:eastAsia="ru-RU"/>
        </w:rPr>
        <w:t>работой</w:t>
      </w:r>
    </w:p>
    <w:p w:rsidR="00C63792" w:rsidRDefault="00647215">
      <w:pPr>
        <w:shd w:val="clear" w:color="auto" w:fill="FFFFFF"/>
        <w:snapToGrid w:val="0"/>
        <w:spacing w:line="315" w:lineRule="atLeast"/>
        <w:jc w:val="center"/>
        <w:textAlignment w:val="baseline"/>
        <w:rPr>
          <w:b/>
          <w:bCs/>
          <w:spacing w:val="2"/>
          <w:sz w:val="28"/>
          <w:szCs w:val="28"/>
          <w:lang w:eastAsia="ru-RU"/>
        </w:rPr>
      </w:pPr>
      <w:r>
        <w:rPr>
          <w:b/>
          <w:bCs/>
          <w:spacing w:val="2"/>
          <w:sz w:val="28"/>
          <w:szCs w:val="28"/>
          <w:lang w:eastAsia="ru-RU"/>
        </w:rPr>
        <w:t xml:space="preserve">систем теплоснабжения </w:t>
      </w:r>
    </w:p>
    <w:p w:rsidR="00C63792" w:rsidRDefault="00C63792">
      <w:pPr>
        <w:shd w:val="clear" w:color="auto" w:fill="FFFFFF"/>
        <w:snapToGrid w:val="0"/>
        <w:spacing w:line="315" w:lineRule="atLeast"/>
        <w:ind w:left="567"/>
        <w:jc w:val="center"/>
        <w:textAlignment w:val="baseline"/>
      </w:pPr>
    </w:p>
    <w:p w:rsidR="004436B4" w:rsidRDefault="00647215" w:rsidP="004436B4">
      <w:pPr>
        <w:shd w:val="clear" w:color="auto" w:fill="FFFFFF"/>
        <w:tabs>
          <w:tab w:val="left" w:pos="709"/>
          <w:tab w:val="left" w:pos="993"/>
        </w:tabs>
        <w:snapToGrid w:val="0"/>
        <w:spacing w:line="315" w:lineRule="atLeast"/>
        <w:jc w:val="both"/>
        <w:textAlignment w:val="baseline"/>
        <w:rPr>
          <w:b/>
          <w:bCs/>
          <w:sz w:val="28"/>
          <w:szCs w:val="28"/>
          <w:highlight w:val="yellow"/>
        </w:rPr>
      </w:pPr>
      <w:r>
        <w:rPr>
          <w:spacing w:val="2"/>
          <w:sz w:val="28"/>
          <w:szCs w:val="28"/>
          <w:lang w:eastAsia="ru-RU"/>
        </w:rPr>
        <w:tab/>
      </w:r>
      <w:r w:rsidR="004436B4">
        <w:rPr>
          <w:spacing w:val="2"/>
          <w:sz w:val="28"/>
          <w:szCs w:val="28"/>
          <w:lang w:eastAsia="ru-RU"/>
        </w:rPr>
        <w:t xml:space="preserve">9.1. </w:t>
      </w:r>
      <w:r w:rsidR="004436B4" w:rsidRPr="00375DBC">
        <w:rPr>
          <w:spacing w:val="2"/>
          <w:sz w:val="28"/>
          <w:szCs w:val="28"/>
          <w:lang w:eastAsia="ru-RU"/>
        </w:rPr>
        <w:t>Взаимодействие осуществляется в рамках соглашения о порядке взаимодействия и информационном обмене между единой дежурно-диспетчерской службой муниципального образования Щербиновский район и Муниципальным унитарным предприятием «</w:t>
      </w:r>
      <w:proofErr w:type="spellStart"/>
      <w:r w:rsidR="004436B4" w:rsidRPr="00375DBC">
        <w:rPr>
          <w:spacing w:val="2"/>
          <w:sz w:val="28"/>
          <w:szCs w:val="28"/>
          <w:lang w:eastAsia="ru-RU"/>
        </w:rPr>
        <w:t>Теплоэнерго</w:t>
      </w:r>
      <w:proofErr w:type="spellEnd"/>
      <w:r w:rsidR="004436B4" w:rsidRPr="00375DBC">
        <w:rPr>
          <w:spacing w:val="2"/>
          <w:sz w:val="28"/>
          <w:szCs w:val="28"/>
          <w:lang w:eastAsia="ru-RU"/>
        </w:rPr>
        <w:t>» в соответствии с Положением Муниципального унитарного предприятия «</w:t>
      </w:r>
      <w:proofErr w:type="spellStart"/>
      <w:r w:rsidR="004436B4" w:rsidRPr="00375DBC">
        <w:rPr>
          <w:spacing w:val="2"/>
          <w:sz w:val="28"/>
          <w:szCs w:val="28"/>
          <w:lang w:eastAsia="ru-RU"/>
        </w:rPr>
        <w:t>Теплоэнерго</w:t>
      </w:r>
      <w:proofErr w:type="spellEnd"/>
      <w:r w:rsidR="004436B4" w:rsidRPr="00375DBC">
        <w:rPr>
          <w:spacing w:val="2"/>
          <w:sz w:val="28"/>
          <w:szCs w:val="28"/>
          <w:lang w:eastAsia="ru-RU"/>
        </w:rPr>
        <w:t>», Положением о единой дежурно-диспетчерской службе муниципального образования Щербиновский район, инструкцией оперативному дежурному ЕДДС муниципального образования Щербиновский район по действиям при аварийном отключении тепл</w:t>
      </w:r>
      <w:proofErr w:type="gramStart"/>
      <w:r w:rsidR="004436B4" w:rsidRPr="00375DBC">
        <w:rPr>
          <w:spacing w:val="2"/>
          <w:sz w:val="28"/>
          <w:szCs w:val="28"/>
          <w:lang w:eastAsia="ru-RU"/>
        </w:rPr>
        <w:t>о-</w:t>
      </w:r>
      <w:proofErr w:type="gramEnd"/>
      <w:r w:rsidR="004436B4" w:rsidRPr="00375DBC">
        <w:rPr>
          <w:spacing w:val="2"/>
          <w:sz w:val="28"/>
          <w:szCs w:val="28"/>
          <w:lang w:eastAsia="ru-RU"/>
        </w:rPr>
        <w:t xml:space="preserve">, </w:t>
      </w:r>
      <w:proofErr w:type="spellStart"/>
      <w:r w:rsidR="004436B4" w:rsidRPr="00375DBC">
        <w:rPr>
          <w:spacing w:val="2"/>
          <w:sz w:val="28"/>
          <w:szCs w:val="28"/>
          <w:lang w:eastAsia="ru-RU"/>
        </w:rPr>
        <w:t>электро</w:t>
      </w:r>
      <w:proofErr w:type="spellEnd"/>
      <w:r w:rsidR="004436B4" w:rsidRPr="00375DBC">
        <w:rPr>
          <w:spacing w:val="2"/>
          <w:sz w:val="28"/>
          <w:szCs w:val="28"/>
          <w:lang w:eastAsia="ru-RU"/>
        </w:rPr>
        <w:t xml:space="preserve">-, </w:t>
      </w:r>
      <w:proofErr w:type="spellStart"/>
      <w:r w:rsidR="004436B4" w:rsidRPr="00375DBC">
        <w:rPr>
          <w:spacing w:val="2"/>
          <w:sz w:val="28"/>
          <w:szCs w:val="28"/>
          <w:lang w:eastAsia="ru-RU"/>
        </w:rPr>
        <w:t>газо</w:t>
      </w:r>
      <w:proofErr w:type="spellEnd"/>
      <w:r w:rsidR="004436B4" w:rsidRPr="00375DBC">
        <w:rPr>
          <w:spacing w:val="2"/>
          <w:sz w:val="28"/>
          <w:szCs w:val="28"/>
          <w:lang w:eastAsia="ru-RU"/>
        </w:rPr>
        <w:t xml:space="preserve">- и </w:t>
      </w:r>
      <w:proofErr w:type="spellStart"/>
      <w:r w:rsidR="004436B4" w:rsidRPr="00375DBC">
        <w:rPr>
          <w:spacing w:val="2"/>
          <w:sz w:val="28"/>
          <w:szCs w:val="28"/>
          <w:lang w:eastAsia="ru-RU"/>
        </w:rPr>
        <w:t>водоснабжающих</w:t>
      </w:r>
      <w:proofErr w:type="spellEnd"/>
      <w:r w:rsidR="004436B4" w:rsidRPr="00375DBC">
        <w:rPr>
          <w:spacing w:val="2"/>
          <w:sz w:val="28"/>
          <w:szCs w:val="28"/>
          <w:lang w:eastAsia="ru-RU"/>
        </w:rPr>
        <w:t xml:space="preserve"> организаций, алгоритма действий оперативного дежурного ЕДДС муниципального образования Щербиновский район при получении информации об аварии на коммунальных системах жизнеобеспечения</w:t>
      </w:r>
    </w:p>
    <w:p w:rsidR="00C63792" w:rsidRDefault="00C63792" w:rsidP="004436B4">
      <w:pPr>
        <w:shd w:val="clear" w:color="auto" w:fill="FFFFFF"/>
        <w:tabs>
          <w:tab w:val="left" w:pos="709"/>
          <w:tab w:val="left" w:pos="993"/>
        </w:tabs>
        <w:snapToGrid w:val="0"/>
        <w:spacing w:line="315" w:lineRule="atLeast"/>
        <w:jc w:val="both"/>
        <w:textAlignment w:val="baseline"/>
        <w:rPr>
          <w:b/>
          <w:bCs/>
          <w:sz w:val="28"/>
          <w:szCs w:val="28"/>
          <w:highlight w:val="yellow"/>
        </w:rPr>
      </w:pPr>
    </w:p>
    <w:p w:rsidR="00C63792" w:rsidRDefault="00647215">
      <w:pPr>
        <w:pStyle w:val="2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10</w:t>
      </w:r>
    </w:p>
    <w:p w:rsidR="00C63792" w:rsidRDefault="00647215">
      <w:pPr>
        <w:pStyle w:val="2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Документы и инструкции, используемые для ликвидации последствий аварийных ситуаций</w:t>
      </w:r>
    </w:p>
    <w:p w:rsidR="00C63792" w:rsidRDefault="00C63792">
      <w:pPr>
        <w:pStyle w:val="22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10.1. Документами, необходимыми для ликвидации последствий аварийных ситуаций муниципального образования являются: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действующая нормативно-техническая документация по технике безопасности и эксплуатации теплогенерирующих установок, тепловых сетей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установок;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внутренние инструкции, списки, ведомости, журналы, бланки, графики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организаций, функционирующих в системах теплоснабжения, касающиеся эксплуатации и техники безопасности этого оборудования, разработанные на основе действующей нормативно-технической документации с учетом настоящего Порядка;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утвержденные техническим руководителем организации,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функционирующей в системах теплоснабжения, схемы систем теплоснабжения, режимные карты работы тепловых сетей и источников тепловой энергии;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Примерный перечень производственно-технических документов для дежурного персонала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организаций, функционирующих в системах теплоснабжения муниципального образования приведен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таблице 11. </w:t>
      </w:r>
    </w:p>
    <w:p w:rsidR="00C63792" w:rsidRDefault="00C63792">
      <w:pPr>
        <w:pStyle w:val="22"/>
        <w:ind w:left="7787"/>
        <w:rPr>
          <w:rFonts w:ascii="Times New Roman" w:hAnsi="Times New Roman" w:cs="Times New Roman"/>
          <w:b/>
          <w:bCs/>
          <w:sz w:val="28"/>
          <w:szCs w:val="28"/>
        </w:rPr>
      </w:pPr>
    </w:p>
    <w:p w:rsidR="00C63792" w:rsidRDefault="00647215">
      <w:pPr>
        <w:pStyle w:val="22"/>
        <w:ind w:left="778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 11</w:t>
      </w:r>
    </w:p>
    <w:p w:rsidR="00C63792" w:rsidRDefault="00C63792">
      <w:pPr>
        <w:pStyle w:val="22"/>
        <w:ind w:left="7787"/>
        <w:rPr>
          <w:b/>
          <w:bCs/>
        </w:rPr>
      </w:pPr>
    </w:p>
    <w:tbl>
      <w:tblPr>
        <w:tblW w:w="5000" w:type="pct"/>
        <w:tblLayout w:type="fixed"/>
        <w:tblLook w:val="04A0"/>
      </w:tblPr>
      <w:tblGrid>
        <w:gridCol w:w="549"/>
        <w:gridCol w:w="3183"/>
        <w:gridCol w:w="6122"/>
      </w:tblGrid>
      <w:tr w:rsidR="00C63792">
        <w:trPr>
          <w:trHeight w:val="660"/>
          <w:tblHeader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</w:rPr>
              <w:t>/</w:t>
            </w:r>
            <w:proofErr w:type="spellStart"/>
            <w:r>
              <w:rPr>
                <w:rFonts w:eastAsia="Calibri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Наименование</w:t>
            </w:r>
          </w:p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документа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Краткое содержание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Оперативный журнал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Регистрация в хронологическом порядке (с точностью до одной минуты) оперативных действий, производимых для обеспечения заданного режима работы теплосети по распоряжениям с указанием лиц, отдавших их. Записи о неисправностях в работе оборудования, аварийных ситуациях и мерах по восстановлению нормального режима.</w:t>
            </w:r>
          </w:p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Фиксация допусков на проведение работ, проводимых по нарядам и распоряжениям. Записи о приемке и сдаче смены с регистрацией состояния оборудования (в работе, в резерве, в ремонте). Замечания администрации предприятия (района) тепловых сетей по ведению оперативного журнала и визы о его просмотре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Список ремонтного и руководящего персонала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Должности, фамилии, инициалы, адреса, номера телефонов ремонтного и руководящего персонала предприятия тепловых сетей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Список телефонов городских организаций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Список телефонов городских (районных) аварийных служб, смежных эксплуатационных, ремонтных и других организаций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Суточная ведомость теплосети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Периодическая регистрация параметров и расхода теплоносителя на выводах источника показаний КИП насосных станций, заданных параметров теплоносителя за сутки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Оперативная схема тепловых сетей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Схема трубопроводов, отражающая состояние установление на них запорной арматуры (открытое или закрытое положение) на текущий момент времени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Журнал распоряжений (оператору) диспетчеру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Запись оперативных распоряжений руководства предприятия тепловых сетей (района тепловых сетей, служб теплосети)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 xml:space="preserve">Журнал (картотека) заявок диспетчеру на </w:t>
            </w:r>
            <w:r>
              <w:rPr>
                <w:rFonts w:eastAsia="Calibri"/>
                <w:sz w:val="28"/>
                <w:szCs w:val="28"/>
              </w:rPr>
              <w:lastRenderedPageBreak/>
              <w:t>вывод оборудования из работы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Регистрация заявок на вывод оборудования из работы поступивших в ЦДП и РДП, с указанием </w:t>
            </w:r>
            <w:r>
              <w:rPr>
                <w:rFonts w:eastAsia="Calibri"/>
                <w:sz w:val="28"/>
                <w:szCs w:val="28"/>
              </w:rPr>
              <w:lastRenderedPageBreak/>
              <w:t>наименования оборудования, причины и времени (по заявке) вывода оборудования из работы, а также отключаемых потребителей и их теплопотребления. В журнале отмечается, кому сообщено о разрешении, а также фактическое время вывода оборудования из работы и ввода его в работу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lastRenderedPageBreak/>
              <w:t>8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Журнал учета работ по нарядам и распоряжениям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Регистрация нарядов-допусков и распоряжений на проведение работ с указанием содержания работ и места их проведения, производителя работ (наблюдающего), фамилия и инициалов руководителя. При работе по распоряжению указывается лицо, отдавшее распоряжение, приводится состав бригады, производится запись о проведении инструктажа, фиксируются дата и время начала и окончания работ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Бланк переключений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Запись задания на переключение тепловой сети с указанием последовательности производства операций при переключении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Журнал регистрации параметров в контрольных точках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Периодическая запись давления и температуры теплоносителя в контрольных точках тепловых магистралей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 xml:space="preserve">Журнал анализов сетевой и </w:t>
            </w:r>
            <w:proofErr w:type="spellStart"/>
            <w:r>
              <w:rPr>
                <w:rFonts w:eastAsia="Calibri"/>
                <w:sz w:val="28"/>
                <w:szCs w:val="28"/>
              </w:rPr>
              <w:t>подпиточной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воды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 xml:space="preserve">Записи результатов анализа сетевой, </w:t>
            </w:r>
            <w:proofErr w:type="spellStart"/>
            <w:r>
              <w:rPr>
                <w:rFonts w:eastAsia="Calibri"/>
                <w:sz w:val="28"/>
                <w:szCs w:val="28"/>
              </w:rPr>
              <w:t>подпиточной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воды и конденсата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Список (картотека) абонентов с указанием тепловых нагрузок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Перечисление абонентов с указанием тепловых нагрузок по воде и пару для теплопотребления каждого вида (отопление, вентиляция, горячее водоснабжение, технология и т.д.), их адресов и номеров телефонов, а также лиц, ответственных за теплопотребление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13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Перечень резервных источников теплоснабжения ответственных потребителей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Перечисление резервных котельных ответственных потребителей с указанием их адресов и телефонов, а также производительности абонентских котельных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Журнал дефектов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Записи о неисправностях тепловых сетей. В журнале указывается дата записи, наименование оборудования или участка теплосети, на котором обнаружены дефекты. Под записью подписывается мастер (бригадир) данного участка. Об устранении дефектов (с указанием произведенных работ и даты) делается запись мастером участка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lastRenderedPageBreak/>
              <w:t>15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Книга жалоб абонентов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Запись жалоб абонентов и отметки о принятых мерах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График работы дежурного персонала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Расписание работы дежурного персонала предприятий тепловых сетей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Список ответственных руководителей и производителен работ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Перечисление ответственных руководителей и производителей работ с указанием их должностей, фамилий, инициалов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Список должностных лиц, имеющих право пользования оперативной радиосвязью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Перечисление лиц, имеющих право пользования оперативной радиосвязью с указанием их должностей, фамилии, инициалов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19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Список должностных лиц, имеющих право участвовать в оперативных переключениях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Перечисление лиц, имеющих право участвовать в оперативных переключениях, с указанием их должностей, фамилии, инициалов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Положение о диспетчерском пункте тепловых сетей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Определение основного назначения, функций и прав, а также связей диспетчерского пункта с другими подразделениями предприятия теплосети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Положение (должностная инструкция)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Определение прав и обязанностей конкретного должностного лица в соответствии с выполняемыми им функциями (для каждого рабочего места)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22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Перечень инструкций по эксплуатации оборудования (систем, сооружений)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Утвержденный главным инженером перечень инструкций по эксплуатации оборудования (систем, сооружений) для каждого рабочего места</w:t>
            </w:r>
          </w:p>
          <w:p w:rsidR="00C63792" w:rsidRDefault="00C63792">
            <w:pPr>
              <w:pStyle w:val="afd"/>
              <w:ind w:right="-143"/>
              <w:jc w:val="left"/>
              <w:rPr>
                <w:rFonts w:eastAsia="Calibri"/>
                <w:sz w:val="28"/>
                <w:szCs w:val="28"/>
              </w:rPr>
            </w:pP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Инструкции по эксплуатации оборудования</w:t>
            </w:r>
          </w:p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(систем, сооружений)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Инструкции по эксплуатации основного и вспомогательного оборудования (систем, устройств, сооружений), обслуживаемого дежурным персоналом ПТС, включая вопросы безопасности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Журнал заявок на приемку оборудования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Регистрация заявок строительных, монтажных, наладочных и ремонтных организаций, а также абонентов на вызов представителя района теплосети для участия в приемке теплотрассы и оборудования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25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График текущего ремонта тепловых сетей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Перечень участков тепловых сетей, подлежащих текущему ремонту, планируемые и фактические сроки выполнения работ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26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График капитального ремонта тепловых сетей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Перечень участков тепловых сетей, подлежащих капитальному ремонту, планируемые и фактические сроки выполнения работ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lastRenderedPageBreak/>
              <w:t>27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График режима работы тепловых сетей (по каждому району на отопительный и летний период)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 xml:space="preserve">Графики: </w:t>
            </w:r>
            <w:proofErr w:type="gramStart"/>
            <w:r>
              <w:rPr>
                <w:rFonts w:eastAsia="Calibri"/>
                <w:sz w:val="28"/>
                <w:szCs w:val="28"/>
              </w:rPr>
              <w:t>пьезометрический</w:t>
            </w:r>
            <w:proofErr w:type="gramEnd"/>
            <w:r>
              <w:rPr>
                <w:rFonts w:eastAsia="Calibri"/>
                <w:sz w:val="28"/>
                <w:szCs w:val="28"/>
              </w:rPr>
              <w:t>, теплоносителя, отпуска тепла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28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Карта установок технологических защит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Наименование защиты (сигнализации) с указанием места установки, типа прибора и установки срабатывания по параметру и времени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29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Перечень оборудования, находящегося в оперативном управлении и ведении диспетчера теплосети (района теплосети)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Наименование и краткие технические характеристики оборудования, находящегося в оперативном управлении и ведении диспетчера теплосети (района)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30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Схема тепловых сетей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Схема тепловых сетей района (производственного участка) с указанием диаметров трубопроводов, номеров абонентов, обозначением тепловых камер, насосных и дренажных станций, установленных на них оборудования и запорной арматуры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31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Тепловая схема источника тепла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Графическое изображение технологических систем (оборудования, трубопроводов и устройств) по выработке и отпуску тепла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Схема трубопроводов источника тепла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Графическое изображение технологических систем подготовки, распределения и выдачи сетевой воды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33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Схема тепловой камеры (павильона, насосной станции)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Графическое изображение привязанной к ориентирам на местности тепловой камеры (павильона, насосной станции), находящихся в ней трубопроводов, запорной и регулирующей арматуры, оборудования и контрольно-измерительных приборов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34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Планшетная схема на отдельный участок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Изображение в плане отдельного участка теплосетей (основных трубопроводов и ответвлений) с указанием диаметров, обозначением на них тепловых пунктов, тепловых    камер, компенсаторов, задвижек, номеров и адресов абонентов с указанием назначения, и этажности зданий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35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Принципиальная схема магистральных сетей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Схема магистральных сетей с указанием номеров камер и диаметров ответвлений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Расчетная схема тепловых сетей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proofErr w:type="gramStart"/>
            <w:r>
              <w:rPr>
                <w:rFonts w:eastAsia="Calibri"/>
                <w:sz w:val="28"/>
                <w:szCs w:val="28"/>
              </w:rPr>
              <w:t>Без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gramStart"/>
            <w:r>
              <w:rPr>
                <w:rFonts w:eastAsia="Calibri"/>
                <w:sz w:val="28"/>
                <w:szCs w:val="28"/>
              </w:rPr>
              <w:t>масштабная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схема тепловых сетей с указанием диаметра и приведенной длины </w:t>
            </w:r>
            <w:r>
              <w:rPr>
                <w:rFonts w:eastAsia="Calibri"/>
                <w:sz w:val="28"/>
                <w:szCs w:val="28"/>
              </w:rPr>
              <w:lastRenderedPageBreak/>
              <w:t>каждого расчетного участка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lastRenderedPageBreak/>
              <w:t>37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Таблицы гидравлического расчета тепловых сетей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Результаты расчета потерь напора и величин, располагаемых напоров на каждом участке тепловой сети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38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Перечень работ, проводимых по нарядам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 xml:space="preserve">Перечисление работ, на проведение которых необходимо оформлять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</w:rPr>
              <w:t>наряды-допуска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</w:rPr>
              <w:t>. Перечень утверждается главным инженером ПТС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39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Наряд-допуск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Задание на проведение работ, выполняемых по наряду. В задании указываются содержание и место проведения работы, состав бригады, лицо, ответственное за проведение работы, меры, обеспечивающие безопасность проведения работ, дата и время допусков к работе (первичных и ежедневных), окончание работы</w:t>
            </w:r>
          </w:p>
        </w:tc>
      </w:tr>
    </w:tbl>
    <w:p w:rsidR="00C63792" w:rsidRDefault="00C63792">
      <w:pPr>
        <w:pStyle w:val="22"/>
      </w:pP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Внутренние инструкции должны включать детально разработанный оперативный Порядок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10.3. К инструкциям должны быть приложены схемы возможных аварийных переключений, указания о порядке отключения отопления, опорожнения тепловых сетей и систем теплопотребления зданий и последующего их заполнения и включением их в работу при разработанных вариантах аварийных режимов. Должна быть определена организация дежурств и действий персонала при усиленном и нерасчетном режимах теплоснабжения.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Конкретный перечень необходимой эксплуатационной документации в каждой организации устанавливается уполномоченным должностным лицом.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10.4. Теплоснабжающие,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теплосетевые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организации, потребители, диспетчерские службы ежегодно до 01 января обмениваются списками лиц, имеющих право на ведение оперативных переговоров. Обо всех изменениях в списках организации должны своевременно сообщать друг другу. </w:t>
      </w:r>
    </w:p>
    <w:sectPr w:rsidR="00C63792" w:rsidSect="001034CC">
      <w:headerReference w:type="default" r:id="rId7"/>
      <w:headerReference w:type="first" r:id="rId8"/>
      <w:pgSz w:w="11906" w:h="16838"/>
      <w:pgMar w:top="567" w:right="567" w:bottom="1134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FDF" w:rsidRDefault="00753FDF">
      <w:r>
        <w:separator/>
      </w:r>
    </w:p>
  </w:endnote>
  <w:endnote w:type="continuationSeparator" w:id="0">
    <w:p w:rsidR="00753FDF" w:rsidRDefault="00753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">
    <w:altName w:val="Vrinda"/>
    <w:charset w:val="00"/>
    <w:family w:val="roman"/>
    <w:pitch w:val="default"/>
    <w:sig w:usb0="00000000" w:usb1="08070000" w:usb2="0000001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Times New Roman"/>
    <w:charset w:val="01"/>
    <w:family w:val="roman"/>
    <w:pitch w:val="default"/>
    <w:sig w:usb0="00000000" w:usb1="500078FF" w:usb2="00000021" w:usb3="00000000" w:csb0="600001BF" w:csb1="DFF7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FDF" w:rsidRDefault="00753FDF">
      <w:r>
        <w:separator/>
      </w:r>
    </w:p>
  </w:footnote>
  <w:footnote w:type="continuationSeparator" w:id="0">
    <w:p w:rsidR="00753FDF" w:rsidRDefault="00753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6" w:name="PageNumWizard_HEADER_Базовый4_Копия_1"/>
  <w:p w:rsidR="0016492B" w:rsidRDefault="007D5653">
    <w:pPr>
      <w:pStyle w:val="a9"/>
      <w:jc w:val="center"/>
    </w:pPr>
    <w:r>
      <w:fldChar w:fldCharType="begin"/>
    </w:r>
    <w:r w:rsidR="0016492B">
      <w:instrText xml:space="preserve"> PAGE </w:instrText>
    </w:r>
    <w:r>
      <w:fldChar w:fldCharType="separate"/>
    </w:r>
    <w:r w:rsidR="006D5D2B">
      <w:rPr>
        <w:noProof/>
      </w:rPr>
      <w:t>27</w:t>
    </w:r>
    <w:r>
      <w:fldChar w:fldCharType="end"/>
    </w:r>
    <w:bookmarkEnd w:id="6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92B" w:rsidRDefault="0016492B">
    <w:pPr>
      <w:pStyle w:val="a9"/>
      <w:jc w:val="center"/>
    </w:pPr>
    <w:bookmarkStart w:id="7" w:name="PageNumWizard_HEADER_Базовый4_Копия_1_Ко"/>
    <w:bookmarkEnd w:id="7"/>
  </w:p>
  <w:p w:rsidR="0016492B" w:rsidRDefault="0016492B">
    <w:pPr>
      <w:pStyle w:val="a9"/>
      <w:jc w:val="center"/>
    </w:pPr>
    <w:bookmarkStart w:id="8" w:name="PageNumWizard_HEADER_Базовый30_Копия_1_К"/>
    <w:bookmarkEnd w:id="8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C2D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3EED5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EEFD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5BE3D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E464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0C086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2E42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05669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8840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C28D5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91B1B7D"/>
    <w:multiLevelType w:val="multilevel"/>
    <w:tmpl w:val="591B1B7D"/>
    <w:lvl w:ilvl="0">
      <w:start w:val="1"/>
      <w:numFmt w:val="none"/>
      <w:pStyle w:val="1"/>
      <w:suff w:val="nothing"/>
      <w:lvlText w:val="%1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left" w:pos="0"/>
        </w:tabs>
        <w:ind w:left="0" w:firstLine="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3564"/>
    <w:rsid w:val="C75BAC9C"/>
    <w:rsid w:val="DFFFFD96"/>
    <w:rsid w:val="000344DB"/>
    <w:rsid w:val="000D5A44"/>
    <w:rsid w:val="00100828"/>
    <w:rsid w:val="001034CC"/>
    <w:rsid w:val="0010504C"/>
    <w:rsid w:val="0012753C"/>
    <w:rsid w:val="00151763"/>
    <w:rsid w:val="00157EC6"/>
    <w:rsid w:val="0016492B"/>
    <w:rsid w:val="001B3564"/>
    <w:rsid w:val="001C10ED"/>
    <w:rsid w:val="001C6775"/>
    <w:rsid w:val="001F0AEC"/>
    <w:rsid w:val="00227DCA"/>
    <w:rsid w:val="00243844"/>
    <w:rsid w:val="002A1745"/>
    <w:rsid w:val="002E3315"/>
    <w:rsid w:val="002E5200"/>
    <w:rsid w:val="0032784D"/>
    <w:rsid w:val="00330685"/>
    <w:rsid w:val="00366928"/>
    <w:rsid w:val="00380FC4"/>
    <w:rsid w:val="003A0B16"/>
    <w:rsid w:val="003B76B2"/>
    <w:rsid w:val="003E2BB6"/>
    <w:rsid w:val="004436B4"/>
    <w:rsid w:val="00450CDB"/>
    <w:rsid w:val="004906D0"/>
    <w:rsid w:val="005227F3"/>
    <w:rsid w:val="00531067"/>
    <w:rsid w:val="0059632E"/>
    <w:rsid w:val="005A6645"/>
    <w:rsid w:val="005B1635"/>
    <w:rsid w:val="005C3A2F"/>
    <w:rsid w:val="005C57E4"/>
    <w:rsid w:val="00620893"/>
    <w:rsid w:val="00647215"/>
    <w:rsid w:val="00684C1C"/>
    <w:rsid w:val="006946B1"/>
    <w:rsid w:val="006C6424"/>
    <w:rsid w:val="006D5D2B"/>
    <w:rsid w:val="00711A6F"/>
    <w:rsid w:val="00744DE3"/>
    <w:rsid w:val="00753FDF"/>
    <w:rsid w:val="007D5653"/>
    <w:rsid w:val="007E040A"/>
    <w:rsid w:val="00810D3A"/>
    <w:rsid w:val="00825E56"/>
    <w:rsid w:val="00841267"/>
    <w:rsid w:val="00851193"/>
    <w:rsid w:val="0091520F"/>
    <w:rsid w:val="0092509F"/>
    <w:rsid w:val="0096552D"/>
    <w:rsid w:val="009A4304"/>
    <w:rsid w:val="009B6724"/>
    <w:rsid w:val="009C1912"/>
    <w:rsid w:val="009D5FA9"/>
    <w:rsid w:val="00A07D06"/>
    <w:rsid w:val="00A4439D"/>
    <w:rsid w:val="00AB1B98"/>
    <w:rsid w:val="00AB56D0"/>
    <w:rsid w:val="00B72725"/>
    <w:rsid w:val="00C24E0F"/>
    <w:rsid w:val="00C3656C"/>
    <w:rsid w:val="00C63792"/>
    <w:rsid w:val="00CD4A91"/>
    <w:rsid w:val="00D76792"/>
    <w:rsid w:val="00D97BC1"/>
    <w:rsid w:val="00E60677"/>
    <w:rsid w:val="00EC5376"/>
    <w:rsid w:val="00EE68B2"/>
    <w:rsid w:val="00F34180"/>
    <w:rsid w:val="00F42121"/>
    <w:rsid w:val="00F508E8"/>
    <w:rsid w:val="00FB122E"/>
    <w:rsid w:val="00FF4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theme="minorBidi"/>
        <w:lang w:val="ru-RU" w:eastAsia="ru-RU" w:bidi="ar-SA"/>
      </w:rPr>
    </w:rPrDefault>
    <w:pPrDefault/>
  </w:docDefaults>
  <w:latentStyles w:defLockedState="0" w:defUIPriority="0" w:defSemiHidden="1" w:defUnhideWhenUsed="1" w:defQFormat="1" w:count="267">
    <w:lsdException w:name="Normal" w:semiHidden="0" w:uiPriority="7" w:unhideWhenUsed="0"/>
    <w:lsdException w:name="heading 1" w:semiHidden="0" w:uiPriority="6" w:unhideWhenUsed="0"/>
    <w:lsdException w:name="heading 4" w:semiHidden="0" w:uiPriority="6" w:unhideWhenUsed="0"/>
    <w:lsdException w:name="toc 3" w:uiPriority="39"/>
    <w:lsdException w:name="header" w:uiPriority="6"/>
    <w:lsdException w:name="footer" w:uiPriority="6"/>
    <w:lsdException w:name="caption" w:uiPriority="7"/>
    <w:lsdException w:name="List" w:uiPriority="7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Body Text" w:uiPriority="6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7" w:unhideWhenUsed="0"/>
    <w:lsdException w:name="Emphasis" w:semiHidden="0" w:uiPriority="7" w:unhideWhenUsed="0"/>
    <w:lsdException w:name="HTML Top of Form" w:uiPriority="99" w:qFormat="0"/>
    <w:lsdException w:name="HTML Bottom of Form" w:uiPriority="99" w:qFormat="0"/>
    <w:lsdException w:name="Normal (Web)" w:uiPriority="99"/>
    <w:lsdException w:name="Normal Table" w:uiPriority="99"/>
    <w:lsdException w:name="No List" w:uiPriority="99" w:qFormat="0"/>
    <w:lsdException w:name="Outline List 1" w:uiPriority="99" w:qFormat="0"/>
    <w:lsdException w:name="Outline List 2" w:uiPriority="99" w:qFormat="0"/>
    <w:lsdException w:name="Outline List 3" w:uiPriority="99" w:qFormat="0"/>
    <w:lsdException w:name="Table Grid" w:semiHidden="0" w:uiPriority="59" w:unhideWhenUsed="0"/>
    <w:lsdException w:name="Placeholder Text" w:uiPriority="99" w:qFormat="0"/>
    <w:lsdException w:name="No Spacing" w:uiPriority="99" w:qFormat="0"/>
    <w:lsdException w:name="Light Shading" w:semiHidden="0" w:uiPriority="99" w:unhideWhenUsed="0" w:qFormat="0"/>
    <w:lsdException w:name="Light List" w:semiHidden="0" w:uiPriority="99" w:unhideWhenUsed="0" w:qFormat="0"/>
    <w:lsdException w:name="Light Grid" w:semiHidden="0" w:uiPriority="99" w:unhideWhenUsed="0" w:qFormat="0"/>
    <w:lsdException w:name="Medium Shading 1" w:semiHidden="0" w:uiPriority="99" w:unhideWhenUsed="0" w:qFormat="0"/>
    <w:lsdException w:name="Medium Shading 2" w:semiHidden="0" w:uiPriority="99" w:unhideWhenUsed="0" w:qFormat="0"/>
    <w:lsdException w:name="Medium List 1" w:semiHidden="0" w:uiPriority="99" w:unhideWhenUsed="0" w:qFormat="0"/>
    <w:lsdException w:name="Medium List 2" w:semiHidden="0" w:uiPriority="99" w:unhideWhenUsed="0" w:qFormat="0"/>
    <w:lsdException w:name="Medium Grid 1" w:semiHidden="0" w:uiPriority="99" w:unhideWhenUsed="0" w:qFormat="0"/>
    <w:lsdException w:name="Medium Grid 2" w:semiHidden="0" w:uiPriority="99" w:unhideWhenUsed="0" w:qFormat="0"/>
    <w:lsdException w:name="Medium Grid 3" w:semiHidden="0" w:uiPriority="99" w:unhideWhenUsed="0" w:qFormat="0"/>
    <w:lsdException w:name="Dark List" w:semiHidden="0" w:uiPriority="99" w:unhideWhenUsed="0" w:qFormat="0"/>
    <w:lsdException w:name="Colorful Shading" w:semiHidden="0" w:uiPriority="99" w:unhideWhenUsed="0" w:qFormat="0"/>
    <w:lsdException w:name="Colorful List" w:semiHidden="0" w:uiPriority="99" w:unhideWhenUsed="0" w:qFormat="0"/>
    <w:lsdException w:name="Colorful Grid" w:semiHidden="0" w:uiPriority="99" w:unhideWhenUsed="0" w:qFormat="0"/>
    <w:lsdException w:name="Light Shading Accent 1" w:semiHidden="0" w:uiPriority="99" w:unhideWhenUsed="0" w:qFormat="0"/>
    <w:lsdException w:name="Light List Accent 1" w:semiHidden="0" w:uiPriority="99" w:unhideWhenUsed="0" w:qFormat="0"/>
    <w:lsdException w:name="Light Grid Accent 1" w:semiHidden="0" w:uiPriority="99" w:unhideWhenUsed="0" w:qFormat="0"/>
    <w:lsdException w:name="Medium Shading 1 Accent 1" w:semiHidden="0" w:uiPriority="99" w:unhideWhenUsed="0" w:qFormat="0"/>
    <w:lsdException w:name="Medium Shading 2 Accent 1" w:semiHidden="0" w:uiPriority="99" w:unhideWhenUsed="0" w:qFormat="0"/>
    <w:lsdException w:name="Medium List 1 Accent 1" w:semiHidden="0" w:uiPriority="99" w:unhideWhenUsed="0" w:qFormat="0"/>
    <w:lsdException w:name="Revision" w:uiPriority="99" w:unhideWhenUsed="0" w:qFormat="0"/>
    <w:lsdException w:name="List Paragraph" w:semiHidden="0" w:uiPriority="1" w:unhideWhenUsed="0"/>
    <w:lsdException w:name="Quote" w:semiHidden="0" w:uiPriority="99" w:unhideWhenUsed="0" w:qFormat="0"/>
    <w:lsdException w:name="Intense Quote" w:semiHidden="0" w:uiPriority="99" w:unhideWhenUsed="0" w:qFormat="0"/>
    <w:lsdException w:name="Medium List 2 Accent 1" w:semiHidden="0" w:uiPriority="99" w:unhideWhenUsed="0" w:qFormat="0"/>
    <w:lsdException w:name="Medium Grid 1 Accent 1" w:semiHidden="0" w:uiPriority="99" w:unhideWhenUsed="0" w:qFormat="0"/>
    <w:lsdException w:name="Medium Grid 2 Accent 1" w:semiHidden="0" w:uiPriority="99" w:unhideWhenUsed="0" w:qFormat="0"/>
    <w:lsdException w:name="Medium Grid 3 Accent 1" w:semiHidden="0" w:uiPriority="99" w:unhideWhenUsed="0" w:qFormat="0"/>
    <w:lsdException w:name="Dark List Accent 1" w:semiHidden="0" w:uiPriority="99" w:unhideWhenUsed="0" w:qFormat="0"/>
    <w:lsdException w:name="Colorful Shading Accent 1" w:semiHidden="0" w:uiPriority="99" w:unhideWhenUsed="0" w:qFormat="0"/>
    <w:lsdException w:name="Colorful List Accent 1" w:semiHidden="0" w:uiPriority="99" w:unhideWhenUsed="0" w:qFormat="0"/>
    <w:lsdException w:name="Colorful Grid Accent 1" w:semiHidden="0" w:uiPriority="99" w:unhideWhenUsed="0" w:qFormat="0"/>
    <w:lsdException w:name="Light Shading Accent 2" w:semiHidden="0" w:uiPriority="99" w:unhideWhenUsed="0" w:qFormat="0"/>
    <w:lsdException w:name="Light List Accent 2" w:semiHidden="0" w:uiPriority="99" w:unhideWhenUsed="0" w:qFormat="0"/>
    <w:lsdException w:name="Light Grid Accent 2" w:semiHidden="0" w:uiPriority="99" w:unhideWhenUsed="0" w:qFormat="0"/>
    <w:lsdException w:name="Medium Shading 1 Accent 2" w:semiHidden="0" w:uiPriority="99" w:unhideWhenUsed="0" w:qFormat="0"/>
    <w:lsdException w:name="Medium Shading 2 Accent 2" w:semiHidden="0" w:uiPriority="99" w:unhideWhenUsed="0" w:qFormat="0"/>
    <w:lsdException w:name="Medium List 1 Accent 2" w:semiHidden="0" w:uiPriority="99" w:unhideWhenUsed="0" w:qFormat="0"/>
    <w:lsdException w:name="Medium List 2 Accent 2" w:semiHidden="0" w:uiPriority="99" w:unhideWhenUsed="0" w:qFormat="0"/>
    <w:lsdException w:name="Medium Grid 1 Accent 2" w:semiHidden="0" w:uiPriority="99" w:unhideWhenUsed="0" w:qFormat="0"/>
    <w:lsdException w:name="Medium Grid 2 Accent 2" w:semiHidden="0" w:uiPriority="99" w:unhideWhenUsed="0" w:qFormat="0"/>
    <w:lsdException w:name="Medium Grid 3 Accent 2" w:semiHidden="0" w:uiPriority="99" w:unhideWhenUsed="0" w:qFormat="0"/>
    <w:lsdException w:name="Dark List Accent 2" w:semiHidden="0" w:uiPriority="99" w:unhideWhenUsed="0" w:qFormat="0"/>
    <w:lsdException w:name="Colorful Shading Accent 2" w:semiHidden="0" w:uiPriority="99" w:unhideWhenUsed="0" w:qFormat="0"/>
    <w:lsdException w:name="Colorful List Accent 2" w:semiHidden="0" w:uiPriority="99" w:unhideWhenUsed="0" w:qFormat="0"/>
    <w:lsdException w:name="Colorful Grid Accent 2" w:semiHidden="0" w:uiPriority="99" w:unhideWhenUsed="0" w:qFormat="0"/>
    <w:lsdException w:name="Light Shading Accent 3" w:semiHidden="0" w:uiPriority="99" w:unhideWhenUsed="0" w:qFormat="0"/>
    <w:lsdException w:name="Light List Accent 3" w:semiHidden="0" w:uiPriority="99" w:unhideWhenUsed="0" w:qFormat="0"/>
    <w:lsdException w:name="Light Grid Accent 3" w:semiHidden="0" w:uiPriority="99" w:unhideWhenUsed="0" w:qFormat="0"/>
    <w:lsdException w:name="Medium Shading 1 Accent 3" w:semiHidden="0" w:uiPriority="99" w:unhideWhenUsed="0" w:qFormat="0"/>
    <w:lsdException w:name="Medium Shading 2 Accent 3" w:semiHidden="0" w:uiPriority="99" w:unhideWhenUsed="0" w:qFormat="0"/>
    <w:lsdException w:name="Medium List 1 Accent 3" w:semiHidden="0" w:uiPriority="99" w:unhideWhenUsed="0" w:qFormat="0"/>
    <w:lsdException w:name="Medium List 2 Accent 3" w:semiHidden="0" w:uiPriority="99" w:unhideWhenUsed="0" w:qFormat="0"/>
    <w:lsdException w:name="Medium Grid 1 Accent 3" w:semiHidden="0" w:uiPriority="99" w:unhideWhenUsed="0" w:qFormat="0"/>
    <w:lsdException w:name="Medium Grid 2 Accent 3" w:semiHidden="0" w:uiPriority="99" w:unhideWhenUsed="0" w:qFormat="0"/>
    <w:lsdException w:name="Medium Grid 3 Accent 3" w:semiHidden="0" w:uiPriority="99" w:unhideWhenUsed="0" w:qFormat="0"/>
    <w:lsdException w:name="Dark List Accent 3" w:semiHidden="0" w:uiPriority="99" w:unhideWhenUsed="0" w:qFormat="0"/>
    <w:lsdException w:name="Colorful Shading Accent 3" w:semiHidden="0" w:uiPriority="99" w:unhideWhenUsed="0" w:qFormat="0"/>
    <w:lsdException w:name="Colorful List Accent 3" w:semiHidden="0" w:uiPriority="99" w:unhideWhenUsed="0" w:qFormat="0"/>
    <w:lsdException w:name="Colorful Grid Accent 3" w:semiHidden="0" w:uiPriority="99" w:unhideWhenUsed="0" w:qFormat="0"/>
    <w:lsdException w:name="Light Shading Accent 4" w:semiHidden="0" w:uiPriority="99" w:unhideWhenUsed="0" w:qFormat="0"/>
    <w:lsdException w:name="Light List Accent 4" w:semiHidden="0" w:uiPriority="99" w:unhideWhenUsed="0" w:qFormat="0"/>
    <w:lsdException w:name="Light Grid Accent 4" w:semiHidden="0" w:uiPriority="99" w:unhideWhenUsed="0" w:qFormat="0"/>
    <w:lsdException w:name="Medium Shading 1 Accent 4" w:semiHidden="0" w:uiPriority="99" w:unhideWhenUsed="0" w:qFormat="0"/>
    <w:lsdException w:name="Medium Shading 2 Accent 4" w:semiHidden="0" w:uiPriority="99" w:unhideWhenUsed="0" w:qFormat="0"/>
    <w:lsdException w:name="Medium List 1 Accent 4" w:semiHidden="0" w:uiPriority="99" w:unhideWhenUsed="0" w:qFormat="0"/>
    <w:lsdException w:name="Medium List 2 Accent 4" w:semiHidden="0" w:uiPriority="99" w:unhideWhenUsed="0" w:qFormat="0"/>
    <w:lsdException w:name="Medium Grid 1 Accent 4" w:semiHidden="0" w:uiPriority="99" w:unhideWhenUsed="0" w:qFormat="0"/>
    <w:lsdException w:name="Medium Grid 2 Accent 4" w:semiHidden="0" w:uiPriority="99" w:unhideWhenUsed="0" w:qFormat="0"/>
    <w:lsdException w:name="Medium Grid 3 Accent 4" w:semiHidden="0" w:uiPriority="99" w:unhideWhenUsed="0" w:qFormat="0"/>
    <w:lsdException w:name="Dark List Accent 4" w:semiHidden="0" w:uiPriority="99" w:unhideWhenUsed="0" w:qFormat="0"/>
    <w:lsdException w:name="Colorful Shading Accent 4" w:semiHidden="0" w:uiPriority="99" w:unhideWhenUsed="0" w:qFormat="0"/>
    <w:lsdException w:name="Colorful List Accent 4" w:semiHidden="0" w:uiPriority="99" w:unhideWhenUsed="0" w:qFormat="0"/>
    <w:lsdException w:name="Colorful Grid Accent 4" w:semiHidden="0" w:uiPriority="99" w:unhideWhenUsed="0" w:qFormat="0"/>
    <w:lsdException w:name="Light Shading Accent 5" w:semiHidden="0" w:uiPriority="99" w:unhideWhenUsed="0" w:qFormat="0"/>
    <w:lsdException w:name="Light List Accent 5" w:semiHidden="0" w:uiPriority="99" w:unhideWhenUsed="0" w:qFormat="0"/>
    <w:lsdException w:name="Light Grid Accent 5" w:semiHidden="0" w:uiPriority="99" w:unhideWhenUsed="0" w:qFormat="0"/>
    <w:lsdException w:name="Medium Shading 1 Accent 5" w:semiHidden="0" w:uiPriority="99" w:unhideWhenUsed="0" w:qFormat="0"/>
    <w:lsdException w:name="Medium Shading 2 Accent 5" w:semiHidden="0" w:uiPriority="99" w:unhideWhenUsed="0" w:qFormat="0"/>
    <w:lsdException w:name="Medium List 1 Accent 5" w:semiHidden="0" w:uiPriority="99" w:unhideWhenUsed="0" w:qFormat="0"/>
    <w:lsdException w:name="Medium List 2 Accent 5" w:semiHidden="0" w:uiPriority="99" w:unhideWhenUsed="0" w:qFormat="0"/>
    <w:lsdException w:name="Medium Grid 1 Accent 5" w:semiHidden="0" w:uiPriority="99" w:unhideWhenUsed="0" w:qFormat="0"/>
    <w:lsdException w:name="Medium Grid 2 Accent 5" w:semiHidden="0" w:uiPriority="99" w:unhideWhenUsed="0" w:qFormat="0"/>
    <w:lsdException w:name="Medium Grid 3 Accent 5" w:semiHidden="0" w:uiPriority="99" w:unhideWhenUsed="0" w:qFormat="0"/>
    <w:lsdException w:name="Dark List Accent 5" w:semiHidden="0" w:uiPriority="99" w:unhideWhenUsed="0" w:qFormat="0"/>
    <w:lsdException w:name="Colorful Shading Accent 5" w:semiHidden="0" w:uiPriority="99" w:unhideWhenUsed="0" w:qFormat="0"/>
    <w:lsdException w:name="Colorful List Accent 5" w:semiHidden="0" w:uiPriority="99" w:unhideWhenUsed="0" w:qFormat="0"/>
    <w:lsdException w:name="Colorful Grid Accent 5" w:semiHidden="0" w:uiPriority="99" w:unhideWhenUsed="0" w:qFormat="0"/>
    <w:lsdException w:name="Light Shading Accent 6" w:semiHidden="0" w:uiPriority="99" w:unhideWhenUsed="0" w:qFormat="0"/>
    <w:lsdException w:name="Light List Accent 6" w:semiHidden="0" w:uiPriority="99" w:unhideWhenUsed="0" w:qFormat="0"/>
    <w:lsdException w:name="Light Grid Accent 6" w:semiHidden="0" w:uiPriority="99" w:unhideWhenUsed="0" w:qFormat="0"/>
    <w:lsdException w:name="Medium Shading 1 Accent 6" w:semiHidden="0" w:uiPriority="99" w:unhideWhenUsed="0" w:qFormat="0"/>
    <w:lsdException w:name="Medium Shading 2 Accent 6" w:semiHidden="0" w:uiPriority="99" w:unhideWhenUsed="0" w:qFormat="0"/>
    <w:lsdException w:name="Medium List 1 Accent 6" w:semiHidden="0" w:uiPriority="99" w:unhideWhenUsed="0" w:qFormat="0"/>
    <w:lsdException w:name="Medium List 2 Accent 6" w:semiHidden="0" w:uiPriority="99" w:unhideWhenUsed="0" w:qFormat="0"/>
    <w:lsdException w:name="Medium Grid 1 Accent 6" w:semiHidden="0" w:uiPriority="99" w:unhideWhenUsed="0" w:qFormat="0"/>
    <w:lsdException w:name="Medium Grid 2 Accent 6" w:semiHidden="0" w:uiPriority="99" w:unhideWhenUsed="0" w:qFormat="0"/>
    <w:lsdException w:name="Medium Grid 3 Accent 6" w:semiHidden="0" w:uiPriority="99" w:unhideWhenUsed="0" w:qFormat="0"/>
    <w:lsdException w:name="Dark List Accent 6" w:semiHidden="0" w:uiPriority="99" w:unhideWhenUsed="0" w:qFormat="0"/>
    <w:lsdException w:name="Colorful Shading Accent 6" w:semiHidden="0" w:uiPriority="99" w:unhideWhenUsed="0" w:qFormat="0"/>
    <w:lsdException w:name="Colorful List Accent 6" w:semiHidden="0" w:uiPriority="99" w:unhideWhenUsed="0" w:qFormat="0"/>
    <w:lsdException w:name="Colorful Grid Accent 6" w:semiHidden="0" w:uiPriority="99" w:unhideWhenUsed="0" w:qFormat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 w:qFormat="0"/>
    <w:lsdException w:name="TOC Heading" w:uiPriority="39"/>
  </w:latentStyles>
  <w:style w:type="paragraph" w:default="1" w:styleId="a">
    <w:name w:val="Normal"/>
    <w:uiPriority w:val="7"/>
    <w:qFormat/>
    <w:rsid w:val="007D5653"/>
    <w:pPr>
      <w:suppressAutoHyphens/>
    </w:pPr>
    <w:rPr>
      <w:rFonts w:cs="Times New Roman"/>
      <w:sz w:val="24"/>
      <w:szCs w:val="24"/>
      <w:lang w:eastAsia="zh-CN"/>
    </w:rPr>
  </w:style>
  <w:style w:type="paragraph" w:styleId="1">
    <w:name w:val="heading 1"/>
    <w:basedOn w:val="a"/>
    <w:next w:val="a"/>
    <w:uiPriority w:val="6"/>
    <w:qFormat/>
    <w:rsid w:val="007D5653"/>
    <w:pPr>
      <w:widowControl w:val="0"/>
      <w:numPr>
        <w:numId w:val="1"/>
      </w:numPr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7D56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uiPriority w:val="6"/>
    <w:qFormat/>
    <w:rsid w:val="007D5653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7"/>
    <w:qFormat/>
    <w:rsid w:val="007D5653"/>
    <w:rPr>
      <w:i/>
      <w:iCs/>
    </w:rPr>
  </w:style>
  <w:style w:type="character" w:styleId="a4">
    <w:name w:val="Hyperlink"/>
    <w:qFormat/>
    <w:rsid w:val="007D5653"/>
    <w:rPr>
      <w:color w:val="000080"/>
      <w:u w:val="single"/>
    </w:rPr>
  </w:style>
  <w:style w:type="character" w:styleId="a5">
    <w:name w:val="Strong"/>
    <w:uiPriority w:val="7"/>
    <w:qFormat/>
    <w:rsid w:val="007D5653"/>
    <w:rPr>
      <w:b/>
      <w:bCs/>
    </w:rPr>
  </w:style>
  <w:style w:type="paragraph" w:styleId="a6">
    <w:name w:val="Balloon Text"/>
    <w:basedOn w:val="a"/>
    <w:link w:val="10"/>
    <w:qFormat/>
    <w:rsid w:val="007D5653"/>
    <w:rPr>
      <w:rFonts w:ascii="Tahoma" w:hAnsi="Tahoma" w:cs="Tahoma"/>
      <w:sz w:val="16"/>
      <w:szCs w:val="16"/>
    </w:rPr>
  </w:style>
  <w:style w:type="paragraph" w:styleId="a7">
    <w:name w:val="Normal Indent"/>
    <w:basedOn w:val="a"/>
    <w:qFormat/>
    <w:rsid w:val="007D5653"/>
    <w:pPr>
      <w:ind w:left="708"/>
    </w:pPr>
  </w:style>
  <w:style w:type="paragraph" w:styleId="a8">
    <w:name w:val="caption"/>
    <w:basedOn w:val="a"/>
    <w:next w:val="a"/>
    <w:uiPriority w:val="7"/>
    <w:qFormat/>
    <w:rsid w:val="007D5653"/>
    <w:pPr>
      <w:suppressLineNumbers/>
      <w:spacing w:before="120" w:after="120"/>
    </w:pPr>
    <w:rPr>
      <w:rFonts w:cs="Droid Sans"/>
      <w:i/>
      <w:iCs/>
    </w:rPr>
  </w:style>
  <w:style w:type="paragraph" w:styleId="11">
    <w:name w:val="index 1"/>
    <w:basedOn w:val="a"/>
    <w:next w:val="a"/>
    <w:qFormat/>
    <w:rsid w:val="007D5653"/>
  </w:style>
  <w:style w:type="paragraph" w:styleId="a9">
    <w:name w:val="header"/>
    <w:basedOn w:val="HeaderandFooter"/>
    <w:uiPriority w:val="6"/>
    <w:qFormat/>
    <w:rsid w:val="007D5653"/>
  </w:style>
  <w:style w:type="paragraph" w:customStyle="1" w:styleId="HeaderandFooter">
    <w:name w:val="Header and Footer"/>
    <w:basedOn w:val="a"/>
    <w:uiPriority w:val="6"/>
    <w:qFormat/>
    <w:rsid w:val="007D5653"/>
    <w:pPr>
      <w:suppressLineNumbers/>
      <w:tabs>
        <w:tab w:val="center" w:pos="5102"/>
        <w:tab w:val="right" w:pos="10205"/>
      </w:tabs>
    </w:pPr>
  </w:style>
  <w:style w:type="paragraph" w:styleId="aa">
    <w:name w:val="Body Text"/>
    <w:basedOn w:val="a"/>
    <w:link w:val="ab"/>
    <w:uiPriority w:val="6"/>
    <w:qFormat/>
    <w:rsid w:val="007D5653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paragraph" w:styleId="ac">
    <w:name w:val="index heading"/>
    <w:basedOn w:val="a"/>
    <w:next w:val="11"/>
    <w:qFormat/>
    <w:rsid w:val="007D5653"/>
    <w:pPr>
      <w:suppressLineNumbers/>
    </w:pPr>
    <w:rPr>
      <w:rFonts w:cs="Droid Sans"/>
    </w:rPr>
  </w:style>
  <w:style w:type="paragraph" w:styleId="3">
    <w:name w:val="toc 3"/>
    <w:basedOn w:val="a"/>
    <w:next w:val="a"/>
    <w:uiPriority w:val="39"/>
    <w:unhideWhenUsed/>
    <w:qFormat/>
    <w:rsid w:val="007D5653"/>
    <w:pPr>
      <w:suppressAutoHyphens w:val="0"/>
      <w:jc w:val="both"/>
    </w:pPr>
    <w:rPr>
      <w:rFonts w:eastAsia="Calibri"/>
      <w:sz w:val="28"/>
      <w:szCs w:val="22"/>
      <w:lang w:eastAsia="en-US"/>
    </w:rPr>
  </w:style>
  <w:style w:type="paragraph" w:styleId="ad">
    <w:name w:val="footer"/>
    <w:basedOn w:val="HeaderandFooter"/>
    <w:uiPriority w:val="6"/>
    <w:qFormat/>
    <w:rsid w:val="007D5653"/>
  </w:style>
  <w:style w:type="paragraph" w:styleId="ae">
    <w:name w:val="List"/>
    <w:basedOn w:val="aa"/>
    <w:uiPriority w:val="7"/>
    <w:qFormat/>
    <w:rsid w:val="007D5653"/>
    <w:rPr>
      <w:rFonts w:cs="Droid Sans"/>
    </w:rPr>
  </w:style>
  <w:style w:type="paragraph" w:styleId="af">
    <w:name w:val="Normal (Web)"/>
    <w:basedOn w:val="a"/>
    <w:uiPriority w:val="99"/>
    <w:qFormat/>
    <w:rsid w:val="007D5653"/>
  </w:style>
  <w:style w:type="table" w:styleId="af0">
    <w:name w:val="Table Grid"/>
    <w:basedOn w:val="a1"/>
    <w:uiPriority w:val="59"/>
    <w:qFormat/>
    <w:rsid w:val="007D5653"/>
    <w:rPr>
      <w:rFonts w:eastAsia="SimSu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7"/>
    <w:qFormat/>
    <w:rsid w:val="007D5653"/>
    <w:rPr>
      <w:color w:val="0000FF"/>
      <w:u w:val="single"/>
    </w:rPr>
  </w:style>
  <w:style w:type="character" w:customStyle="1" w:styleId="WW8Num1z0">
    <w:name w:val="WW8Num1z0"/>
    <w:uiPriority w:val="3"/>
    <w:qFormat/>
    <w:rsid w:val="007D5653"/>
  </w:style>
  <w:style w:type="character" w:customStyle="1" w:styleId="WW8Num2z0">
    <w:name w:val="WW8Num2z0"/>
    <w:uiPriority w:val="3"/>
    <w:qFormat/>
    <w:rsid w:val="007D5653"/>
  </w:style>
  <w:style w:type="character" w:customStyle="1" w:styleId="WW8Num3z0">
    <w:name w:val="WW8Num3z0"/>
    <w:uiPriority w:val="3"/>
    <w:qFormat/>
    <w:rsid w:val="007D5653"/>
  </w:style>
  <w:style w:type="character" w:customStyle="1" w:styleId="WW8Num4z0">
    <w:name w:val="WW8Num4z0"/>
    <w:uiPriority w:val="3"/>
    <w:qFormat/>
    <w:rsid w:val="007D5653"/>
  </w:style>
  <w:style w:type="character" w:customStyle="1" w:styleId="WW8Num5z0">
    <w:name w:val="WW8Num5z0"/>
    <w:uiPriority w:val="3"/>
    <w:qFormat/>
    <w:rsid w:val="007D5653"/>
  </w:style>
  <w:style w:type="character" w:customStyle="1" w:styleId="WW8Num6z0">
    <w:name w:val="WW8Num6z0"/>
    <w:uiPriority w:val="3"/>
    <w:qFormat/>
    <w:rsid w:val="007D5653"/>
  </w:style>
  <w:style w:type="character" w:customStyle="1" w:styleId="WW8Num7z0">
    <w:name w:val="WW8Num7z0"/>
    <w:uiPriority w:val="3"/>
    <w:qFormat/>
    <w:rsid w:val="007D5653"/>
  </w:style>
  <w:style w:type="character" w:customStyle="1" w:styleId="12">
    <w:name w:val="Основной шрифт абзаца1"/>
    <w:uiPriority w:val="67"/>
    <w:qFormat/>
    <w:rsid w:val="007D5653"/>
  </w:style>
  <w:style w:type="character" w:customStyle="1" w:styleId="13">
    <w:name w:val="Заголовок 1 Знак"/>
    <w:uiPriority w:val="67"/>
    <w:qFormat/>
    <w:rsid w:val="007D5653"/>
    <w:rPr>
      <w:rFonts w:ascii="Arial" w:hAnsi="Arial" w:cs="Arial"/>
      <w:b/>
      <w:bCs/>
      <w:color w:val="26282F"/>
      <w:sz w:val="24"/>
      <w:szCs w:val="24"/>
      <w:lang w:val="ru-RU" w:bidi="ar-SA"/>
    </w:rPr>
  </w:style>
  <w:style w:type="character" w:customStyle="1" w:styleId="spfo1">
    <w:name w:val="spfo1"/>
    <w:uiPriority w:val="6"/>
    <w:qFormat/>
    <w:rsid w:val="007D5653"/>
    <w:rPr>
      <w:rFonts w:cs="Times New Roman"/>
    </w:rPr>
  </w:style>
  <w:style w:type="character" w:customStyle="1" w:styleId="apple-converted-space">
    <w:name w:val="apple-converted-space"/>
    <w:basedOn w:val="12"/>
    <w:uiPriority w:val="7"/>
    <w:qFormat/>
    <w:rsid w:val="007D5653"/>
  </w:style>
  <w:style w:type="character" w:customStyle="1" w:styleId="af1">
    <w:name w:val="Текст выноски Знак"/>
    <w:uiPriority w:val="67"/>
    <w:qFormat/>
    <w:rsid w:val="007D5653"/>
    <w:rPr>
      <w:rFonts w:ascii="Segoe UI" w:hAnsi="Segoe UI" w:cs="Segoe UI"/>
      <w:sz w:val="18"/>
      <w:szCs w:val="18"/>
    </w:rPr>
  </w:style>
  <w:style w:type="character" w:customStyle="1" w:styleId="NoSpacingChar">
    <w:name w:val="No Spacing Char"/>
    <w:uiPriority w:val="2"/>
    <w:qFormat/>
    <w:rsid w:val="007D5653"/>
    <w:rPr>
      <w:rFonts w:ascii="Calibri" w:hAnsi="Calibri" w:cs="Calibri"/>
      <w:sz w:val="22"/>
      <w:lang w:bidi="ar-SA"/>
    </w:rPr>
  </w:style>
  <w:style w:type="character" w:customStyle="1" w:styleId="InternetLink1">
    <w:name w:val="Internet Link1"/>
    <w:uiPriority w:val="7"/>
    <w:qFormat/>
    <w:rsid w:val="007D5653"/>
    <w:rPr>
      <w:color w:val="000080"/>
      <w:u w:val="single"/>
    </w:rPr>
  </w:style>
  <w:style w:type="character" w:customStyle="1" w:styleId="af2">
    <w:name w:val="Абзац списка Знак"/>
    <w:link w:val="af3"/>
    <w:uiPriority w:val="1"/>
    <w:qFormat/>
    <w:locked/>
    <w:rsid w:val="007D5653"/>
    <w:rPr>
      <w:rFonts w:cs="Times New Roman"/>
    </w:rPr>
  </w:style>
  <w:style w:type="paragraph" w:styleId="af3">
    <w:name w:val="List Paragraph"/>
    <w:basedOn w:val="a"/>
    <w:link w:val="af2"/>
    <w:uiPriority w:val="1"/>
    <w:qFormat/>
    <w:rsid w:val="007D5653"/>
    <w:pPr>
      <w:widowControl w:val="0"/>
      <w:ind w:left="480" w:firstLine="141"/>
    </w:pPr>
    <w:rPr>
      <w:sz w:val="20"/>
      <w:szCs w:val="20"/>
      <w:lang w:eastAsia="ru-RU"/>
    </w:rPr>
  </w:style>
  <w:style w:type="character" w:customStyle="1" w:styleId="InternetLink2">
    <w:name w:val="Internet Link2"/>
    <w:qFormat/>
    <w:rsid w:val="007D5653"/>
    <w:rPr>
      <w:color w:val="000080"/>
      <w:u w:val="single"/>
    </w:rPr>
  </w:style>
  <w:style w:type="character" w:customStyle="1" w:styleId="InternetLink3">
    <w:name w:val="Internet Link3"/>
    <w:qFormat/>
    <w:rsid w:val="007D5653"/>
    <w:rPr>
      <w:color w:val="000080"/>
      <w:u w:val="single"/>
    </w:rPr>
  </w:style>
  <w:style w:type="character" w:customStyle="1" w:styleId="InternetLink4">
    <w:name w:val="Internet Link4"/>
    <w:qFormat/>
    <w:rsid w:val="007D5653"/>
    <w:rPr>
      <w:color w:val="000080"/>
      <w:u w:val="single"/>
    </w:rPr>
  </w:style>
  <w:style w:type="character" w:customStyle="1" w:styleId="InternetLink5">
    <w:name w:val="Internet Link5"/>
    <w:qFormat/>
    <w:rsid w:val="007D5653"/>
    <w:rPr>
      <w:color w:val="000080"/>
      <w:u w:val="single"/>
    </w:rPr>
  </w:style>
  <w:style w:type="character" w:customStyle="1" w:styleId="InternetLink6">
    <w:name w:val="Internet Link6"/>
    <w:qFormat/>
    <w:rsid w:val="007D5653"/>
    <w:rPr>
      <w:color w:val="000080"/>
      <w:u w:val="single"/>
    </w:rPr>
  </w:style>
  <w:style w:type="character" w:customStyle="1" w:styleId="InternetLink7">
    <w:name w:val="Internet Link7"/>
    <w:qFormat/>
    <w:rsid w:val="007D5653"/>
    <w:rPr>
      <w:color w:val="000080"/>
      <w:u w:val="single"/>
    </w:rPr>
  </w:style>
  <w:style w:type="character" w:customStyle="1" w:styleId="InternetLink8">
    <w:name w:val="Internet Link8"/>
    <w:qFormat/>
    <w:rsid w:val="007D5653"/>
    <w:rPr>
      <w:color w:val="000080"/>
      <w:u w:val="single"/>
    </w:rPr>
  </w:style>
  <w:style w:type="paragraph" w:customStyle="1" w:styleId="14">
    <w:name w:val="Заголовок1"/>
    <w:basedOn w:val="a"/>
    <w:next w:val="aa"/>
    <w:qFormat/>
    <w:rsid w:val="007D5653"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110">
    <w:name w:val="Заголовок11"/>
    <w:basedOn w:val="a"/>
    <w:next w:val="aa"/>
    <w:uiPriority w:val="67"/>
    <w:qFormat/>
    <w:rsid w:val="007D5653"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15">
    <w:name w:val="Указатель1"/>
    <w:basedOn w:val="a"/>
    <w:uiPriority w:val="67"/>
    <w:qFormat/>
    <w:rsid w:val="007D5653"/>
    <w:pPr>
      <w:suppressLineNumbers/>
    </w:pPr>
    <w:rPr>
      <w:rFonts w:cs="Droid Sans"/>
    </w:rPr>
  </w:style>
  <w:style w:type="paragraph" w:customStyle="1" w:styleId="Caption1">
    <w:name w:val="Caption1"/>
    <w:basedOn w:val="a"/>
    <w:uiPriority w:val="7"/>
    <w:qFormat/>
    <w:rsid w:val="007D5653"/>
    <w:pPr>
      <w:suppressLineNumbers/>
      <w:spacing w:before="120" w:after="120"/>
    </w:pPr>
    <w:rPr>
      <w:rFonts w:cs="Droid Sans"/>
      <w:i/>
      <w:iCs/>
    </w:rPr>
  </w:style>
  <w:style w:type="paragraph" w:customStyle="1" w:styleId="Caption11">
    <w:name w:val="Caption11"/>
    <w:basedOn w:val="a"/>
    <w:uiPriority w:val="7"/>
    <w:qFormat/>
    <w:rsid w:val="007D5653"/>
    <w:pPr>
      <w:suppressLineNumbers/>
      <w:spacing w:before="120" w:after="120"/>
    </w:pPr>
    <w:rPr>
      <w:rFonts w:cs="Droid Sans"/>
      <w:i/>
      <w:iCs/>
    </w:rPr>
  </w:style>
  <w:style w:type="paragraph" w:customStyle="1" w:styleId="Caption111">
    <w:name w:val="Caption111"/>
    <w:basedOn w:val="a"/>
    <w:uiPriority w:val="7"/>
    <w:qFormat/>
    <w:rsid w:val="007D5653"/>
    <w:pPr>
      <w:suppressLineNumbers/>
      <w:spacing w:before="120" w:after="120"/>
    </w:pPr>
    <w:rPr>
      <w:rFonts w:cs="Droid Sans"/>
      <w:i/>
      <w:iCs/>
    </w:rPr>
  </w:style>
  <w:style w:type="paragraph" w:customStyle="1" w:styleId="Caption1111">
    <w:name w:val="Caption1111"/>
    <w:basedOn w:val="a"/>
    <w:uiPriority w:val="7"/>
    <w:qFormat/>
    <w:rsid w:val="007D5653"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">
    <w:name w:val="Caption11111"/>
    <w:basedOn w:val="a"/>
    <w:uiPriority w:val="7"/>
    <w:qFormat/>
    <w:rsid w:val="007D5653"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">
    <w:name w:val="Caption111111"/>
    <w:basedOn w:val="a"/>
    <w:uiPriority w:val="7"/>
    <w:qFormat/>
    <w:rsid w:val="007D5653"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">
    <w:name w:val="Caption1111111"/>
    <w:basedOn w:val="a"/>
    <w:uiPriority w:val="7"/>
    <w:qFormat/>
    <w:rsid w:val="007D5653"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">
    <w:name w:val="Caption11111111"/>
    <w:basedOn w:val="a"/>
    <w:uiPriority w:val="7"/>
    <w:qFormat/>
    <w:rsid w:val="007D5653"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1">
    <w:name w:val="Caption111111111"/>
    <w:basedOn w:val="a"/>
    <w:uiPriority w:val="7"/>
    <w:qFormat/>
    <w:rsid w:val="007D5653"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11">
    <w:name w:val="Caption1111111111"/>
    <w:basedOn w:val="a"/>
    <w:uiPriority w:val="7"/>
    <w:qFormat/>
    <w:rsid w:val="007D5653"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111">
    <w:name w:val="Caption11111111111"/>
    <w:basedOn w:val="a"/>
    <w:uiPriority w:val="7"/>
    <w:qFormat/>
    <w:rsid w:val="007D5653"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1111">
    <w:name w:val="Caption111111111111"/>
    <w:basedOn w:val="a"/>
    <w:uiPriority w:val="7"/>
    <w:qFormat/>
    <w:rsid w:val="007D5653"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11111">
    <w:name w:val="Caption1111111111111"/>
    <w:basedOn w:val="a"/>
    <w:uiPriority w:val="7"/>
    <w:qFormat/>
    <w:rsid w:val="007D5653"/>
    <w:pPr>
      <w:suppressLineNumbers/>
      <w:spacing w:before="120" w:after="120"/>
    </w:pPr>
    <w:rPr>
      <w:rFonts w:cs="Droid Sans"/>
      <w:i/>
      <w:iCs/>
    </w:rPr>
  </w:style>
  <w:style w:type="paragraph" w:customStyle="1" w:styleId="ConsPlusCell">
    <w:name w:val="ConsPlusCell"/>
    <w:uiPriority w:val="6"/>
    <w:qFormat/>
    <w:rsid w:val="007D5653"/>
    <w:pPr>
      <w:widowControl w:val="0"/>
      <w:suppressAutoHyphens/>
    </w:pPr>
    <w:rPr>
      <w:rFonts w:ascii="Arial" w:hAnsi="Arial" w:cs="Arial"/>
      <w:lang w:eastAsia="zh-CN"/>
    </w:rPr>
  </w:style>
  <w:style w:type="paragraph" w:customStyle="1" w:styleId="af4">
    <w:name w:val="Прижатый влево"/>
    <w:basedOn w:val="a"/>
    <w:next w:val="a"/>
    <w:uiPriority w:val="67"/>
    <w:qFormat/>
    <w:rsid w:val="007D5653"/>
    <w:pPr>
      <w:widowControl w:val="0"/>
    </w:pPr>
    <w:rPr>
      <w:rFonts w:ascii="Arial" w:hAnsi="Arial" w:cs="Arial"/>
    </w:rPr>
  </w:style>
  <w:style w:type="paragraph" w:customStyle="1" w:styleId="ConsPlusNormal">
    <w:name w:val="ConsPlusNormal"/>
    <w:uiPriority w:val="6"/>
    <w:qFormat/>
    <w:rsid w:val="007D5653"/>
    <w:pPr>
      <w:widowControl w:val="0"/>
      <w:suppressAutoHyphens/>
      <w:ind w:firstLine="720"/>
    </w:pPr>
    <w:rPr>
      <w:rFonts w:ascii="Arial" w:hAnsi="Arial" w:cs="Arial"/>
      <w:lang w:eastAsia="zh-CN"/>
    </w:rPr>
  </w:style>
  <w:style w:type="paragraph" w:customStyle="1" w:styleId="16">
    <w:name w:val="Абзац списка1"/>
    <w:basedOn w:val="a"/>
    <w:uiPriority w:val="7"/>
    <w:qFormat/>
    <w:rsid w:val="007D565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5">
    <w:name w:val="Знак Знак Знак Знак"/>
    <w:basedOn w:val="a"/>
    <w:uiPriority w:val="67"/>
    <w:qFormat/>
    <w:rsid w:val="007D565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Знак Знак Знак Знак Знак Знак"/>
    <w:basedOn w:val="a"/>
    <w:uiPriority w:val="67"/>
    <w:qFormat/>
    <w:rsid w:val="007D5653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21">
    <w:name w:val="Основной текст 21"/>
    <w:basedOn w:val="a"/>
    <w:uiPriority w:val="67"/>
    <w:qFormat/>
    <w:rsid w:val="007D5653"/>
    <w:pPr>
      <w:spacing w:after="120" w:line="480" w:lineRule="auto"/>
    </w:pPr>
    <w:rPr>
      <w:sz w:val="20"/>
      <w:szCs w:val="20"/>
    </w:rPr>
  </w:style>
  <w:style w:type="paragraph" w:customStyle="1" w:styleId="31">
    <w:name w:val="Основной текст с отступом 31"/>
    <w:basedOn w:val="a"/>
    <w:uiPriority w:val="67"/>
    <w:qFormat/>
    <w:rsid w:val="007D5653"/>
    <w:pPr>
      <w:spacing w:after="120"/>
      <w:ind w:left="283"/>
    </w:pPr>
    <w:rPr>
      <w:sz w:val="16"/>
      <w:szCs w:val="16"/>
    </w:rPr>
  </w:style>
  <w:style w:type="paragraph" w:customStyle="1" w:styleId="af7">
    <w:name w:val="Знак"/>
    <w:basedOn w:val="a"/>
    <w:uiPriority w:val="67"/>
    <w:qFormat/>
    <w:rsid w:val="007D5653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7">
    <w:name w:val="Текст выноски1"/>
    <w:basedOn w:val="a"/>
    <w:uiPriority w:val="67"/>
    <w:qFormat/>
    <w:rsid w:val="007D5653"/>
    <w:rPr>
      <w:rFonts w:ascii="Segoe UI" w:hAnsi="Segoe UI" w:cs="Segoe UI"/>
      <w:sz w:val="18"/>
      <w:szCs w:val="18"/>
    </w:rPr>
  </w:style>
  <w:style w:type="paragraph" w:customStyle="1" w:styleId="18">
    <w:name w:val="Без интервала1"/>
    <w:uiPriority w:val="67"/>
    <w:qFormat/>
    <w:rsid w:val="007D5653"/>
    <w:pPr>
      <w:suppressAutoHyphens/>
    </w:pPr>
    <w:rPr>
      <w:rFonts w:cs="Times New Roman"/>
      <w:sz w:val="24"/>
      <w:szCs w:val="24"/>
      <w:lang w:eastAsia="zh-CN"/>
    </w:rPr>
  </w:style>
  <w:style w:type="paragraph" w:customStyle="1" w:styleId="22">
    <w:name w:val="Без интервала2"/>
    <w:uiPriority w:val="2"/>
    <w:qFormat/>
    <w:rsid w:val="007D5653"/>
    <w:pPr>
      <w:widowControl w:val="0"/>
      <w:suppressAutoHyphens/>
      <w:spacing w:line="360" w:lineRule="atLeast"/>
      <w:jc w:val="both"/>
      <w:textAlignment w:val="baseline"/>
    </w:pPr>
    <w:rPr>
      <w:rFonts w:ascii="Calibri" w:hAnsi="Calibri" w:cs="Calibri"/>
      <w:sz w:val="22"/>
      <w:lang w:eastAsia="zh-CN"/>
    </w:rPr>
  </w:style>
  <w:style w:type="paragraph" w:customStyle="1" w:styleId="af8">
    <w:name w:val="Таблицы (моноширинный)"/>
    <w:basedOn w:val="a"/>
    <w:next w:val="a"/>
    <w:uiPriority w:val="67"/>
    <w:qFormat/>
    <w:rsid w:val="007D5653"/>
    <w:pPr>
      <w:widowControl w:val="0"/>
    </w:pPr>
    <w:rPr>
      <w:rFonts w:ascii="Courier New" w:hAnsi="Courier New" w:cs="Courier New"/>
    </w:rPr>
  </w:style>
  <w:style w:type="paragraph" w:customStyle="1" w:styleId="af9">
    <w:name w:val="Содержимое врезки"/>
    <w:basedOn w:val="a"/>
    <w:uiPriority w:val="67"/>
    <w:qFormat/>
    <w:rsid w:val="007D5653"/>
  </w:style>
  <w:style w:type="paragraph" w:customStyle="1" w:styleId="afa">
    <w:name w:val="Рисунок"/>
    <w:basedOn w:val="Caption11111111111"/>
    <w:uiPriority w:val="68"/>
    <w:qFormat/>
    <w:rsid w:val="007D5653"/>
  </w:style>
  <w:style w:type="paragraph" w:customStyle="1" w:styleId="afb">
    <w:name w:val="Содержимое таблицы"/>
    <w:basedOn w:val="a"/>
    <w:uiPriority w:val="67"/>
    <w:qFormat/>
    <w:rsid w:val="007D5653"/>
    <w:pPr>
      <w:widowControl w:val="0"/>
      <w:suppressLineNumbers/>
    </w:pPr>
  </w:style>
  <w:style w:type="paragraph" w:customStyle="1" w:styleId="afc">
    <w:name w:val="Заголовок таблицы"/>
    <w:basedOn w:val="afb"/>
    <w:uiPriority w:val="67"/>
    <w:qFormat/>
    <w:rsid w:val="007D5653"/>
    <w:pPr>
      <w:jc w:val="center"/>
    </w:pPr>
    <w:rPr>
      <w:b/>
      <w:bCs/>
    </w:rPr>
  </w:style>
  <w:style w:type="paragraph" w:customStyle="1" w:styleId="Default">
    <w:name w:val="Default"/>
    <w:qFormat/>
    <w:rsid w:val="007D5653"/>
    <w:pPr>
      <w:suppressAutoHyphens/>
      <w:overflowPunct w:val="0"/>
    </w:pPr>
    <w:rPr>
      <w:rFonts w:eastAsia="Calibri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6"/>
    <w:qFormat/>
    <w:rsid w:val="007D5653"/>
    <w:pPr>
      <w:widowControl w:val="0"/>
      <w:ind w:left="108"/>
    </w:pPr>
  </w:style>
  <w:style w:type="paragraph" w:customStyle="1" w:styleId="afd">
    <w:name w:val="ДЛЯ ТАБЛ"/>
    <w:basedOn w:val="a"/>
    <w:uiPriority w:val="66"/>
    <w:qFormat/>
    <w:rsid w:val="007D5653"/>
    <w:pPr>
      <w:jc w:val="center"/>
    </w:pPr>
    <w:rPr>
      <w:sz w:val="20"/>
      <w:szCs w:val="20"/>
      <w:lang w:eastAsia="ru-RU"/>
    </w:rPr>
  </w:style>
  <w:style w:type="paragraph" w:customStyle="1" w:styleId="19">
    <w:name w:val="Обычный (Интернет)1"/>
    <w:basedOn w:val="a"/>
    <w:uiPriority w:val="7"/>
    <w:qFormat/>
    <w:rsid w:val="007D5653"/>
    <w:pPr>
      <w:widowControl w:val="0"/>
      <w:spacing w:before="280" w:after="280"/>
      <w:jc w:val="both"/>
    </w:pPr>
    <w:rPr>
      <w:lang w:eastAsia="ru-RU"/>
    </w:rPr>
  </w:style>
  <w:style w:type="paragraph" w:customStyle="1" w:styleId="1a">
    <w:name w:val="1"/>
    <w:uiPriority w:val="1"/>
    <w:qFormat/>
    <w:rsid w:val="007D5653"/>
    <w:pPr>
      <w:suppressAutoHyphens/>
      <w:spacing w:after="160" w:line="252" w:lineRule="auto"/>
    </w:pPr>
    <w:rPr>
      <w:rFonts w:ascii="Calibri" w:eastAsia="Calibri" w:hAnsi="Calibri"/>
      <w:sz w:val="22"/>
      <w:szCs w:val="22"/>
      <w:lang w:eastAsia="zh-CN"/>
    </w:rPr>
  </w:style>
  <w:style w:type="character" w:customStyle="1" w:styleId="20">
    <w:name w:val="Заголовок 2 Знак"/>
    <w:basedOn w:val="a0"/>
    <w:link w:val="2"/>
    <w:semiHidden/>
    <w:qFormat/>
    <w:rsid w:val="007D56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ab">
    <w:name w:val="Основной текст Знак"/>
    <w:basedOn w:val="a0"/>
    <w:link w:val="aa"/>
    <w:uiPriority w:val="6"/>
    <w:qFormat/>
    <w:rsid w:val="007D5653"/>
    <w:rPr>
      <w:rFonts w:ascii="Calibri" w:eastAsia="Calibri" w:hAnsi="Calibri" w:cs="Calibri"/>
      <w:sz w:val="22"/>
      <w:szCs w:val="22"/>
      <w:lang w:eastAsia="zh-CN"/>
    </w:rPr>
  </w:style>
  <w:style w:type="character" w:customStyle="1" w:styleId="10">
    <w:name w:val="Текст выноски Знак1"/>
    <w:basedOn w:val="a0"/>
    <w:link w:val="a6"/>
    <w:qFormat/>
    <w:rsid w:val="007D5653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27</Pages>
  <Words>7905</Words>
  <Characters>45062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Extreme Edition</Company>
  <LinksUpToDate>false</LinksUpToDate>
  <CharactersWithSpaces>52862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МКУЦБУО</dc:creator>
  <cp:lastModifiedBy>1</cp:lastModifiedBy>
  <cp:revision>19</cp:revision>
  <cp:lastPrinted>2026-01-21T13:36:00Z</cp:lastPrinted>
  <dcterms:created xsi:type="dcterms:W3CDTF">2026-01-29T11:49:00Z</dcterms:created>
  <dcterms:modified xsi:type="dcterms:W3CDTF">2026-02-12T11:00:00Z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